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D484" w14:textId="77777777" w:rsidR="00760B31" w:rsidRPr="00B02715" w:rsidRDefault="00760B31" w:rsidP="00760B31">
      <w:pPr>
        <w:ind w:left="38" w:hanging="10"/>
        <w:jc w:val="center"/>
        <w:rPr>
          <w:rFonts w:ascii="Times New Roman" w:eastAsia="Times New Roman" w:hAnsi="Times New Roman" w:cs="Times New Roman"/>
          <w:b/>
          <w:sz w:val="21"/>
          <w:szCs w:val="21"/>
        </w:rPr>
      </w:pPr>
      <w:r w:rsidRPr="00B02715">
        <w:rPr>
          <w:rFonts w:ascii="Times New Roman" w:eastAsia="Times New Roman" w:hAnsi="Times New Roman" w:cs="Times New Roman"/>
          <w:b/>
          <w:sz w:val="21"/>
          <w:szCs w:val="21"/>
        </w:rPr>
        <w:t xml:space="preserve">EAST DAVIS COUNTY FIRE PROTECTION DISTRICT </w:t>
      </w:r>
    </w:p>
    <w:p w14:paraId="0015995C" w14:textId="3428AC92" w:rsidR="00760B31" w:rsidRPr="001867CA" w:rsidRDefault="00760B31" w:rsidP="0014161A">
      <w:pPr>
        <w:pStyle w:val="Header"/>
        <w:jc w:val="center"/>
        <w:rPr>
          <w:rFonts w:ascii="Times New Roman" w:hAnsi="Times New Roman" w:cs="Times New Roman"/>
          <w:color w:val="000000" w:themeColor="text1"/>
          <w:sz w:val="21"/>
          <w:szCs w:val="21"/>
        </w:rPr>
      </w:pPr>
      <w:r w:rsidRPr="001867CA">
        <w:rPr>
          <w:rFonts w:ascii="Times New Roman" w:hAnsi="Times New Roman" w:cs="Times New Roman"/>
          <w:b/>
          <w:bCs/>
          <w:color w:val="000000" w:themeColor="text1"/>
          <w:sz w:val="21"/>
          <w:szCs w:val="21"/>
        </w:rPr>
        <w:t>MAY 20, 2025, 6:30PM</w:t>
      </w:r>
      <w:r w:rsidR="0014161A" w:rsidRPr="001867CA">
        <w:rPr>
          <w:rFonts w:ascii="Times New Roman" w:hAnsi="Times New Roman" w:cs="Times New Roman"/>
          <w:b/>
          <w:bCs/>
          <w:color w:val="000000" w:themeColor="text1"/>
          <w:sz w:val="21"/>
          <w:szCs w:val="21"/>
        </w:rPr>
        <w:t xml:space="preserve"> </w:t>
      </w:r>
      <w:r w:rsidR="0014161A" w:rsidRPr="001867CA">
        <w:rPr>
          <w:rFonts w:ascii="Times New Roman" w:hAnsi="Times New Roman" w:cs="Times New Roman"/>
          <w:color w:val="000000" w:themeColor="text1"/>
          <w:sz w:val="21"/>
          <w:szCs w:val="21"/>
        </w:rPr>
        <w:t>(RESCHEDULED from May 15, 2025)</w:t>
      </w:r>
    </w:p>
    <w:p w14:paraId="57A903E3" w14:textId="77777777" w:rsidR="00760B31" w:rsidRPr="001867CA" w:rsidRDefault="00760B31" w:rsidP="00760B31">
      <w:pPr>
        <w:jc w:val="center"/>
        <w:rPr>
          <w:rFonts w:ascii="Times New Roman" w:hAnsi="Times New Roman" w:cs="Times New Roman"/>
          <w:iCs/>
          <w:sz w:val="21"/>
          <w:szCs w:val="21"/>
        </w:rPr>
      </w:pPr>
      <w:r w:rsidRPr="001867CA">
        <w:rPr>
          <w:rFonts w:ascii="Times New Roman" w:eastAsia="Times New Roman" w:hAnsi="Times New Roman" w:cs="Times New Roman"/>
          <w:b/>
          <w:iCs/>
          <w:sz w:val="21"/>
          <w:szCs w:val="21"/>
        </w:rPr>
        <w:t>MEETING TO BE HELD AT:</w:t>
      </w:r>
    </w:p>
    <w:p w14:paraId="0A06EE6A" w14:textId="77777777" w:rsidR="00760B31" w:rsidRPr="00B02715" w:rsidRDefault="00760B31" w:rsidP="00760B31">
      <w:pPr>
        <w:ind w:left="147"/>
        <w:jc w:val="center"/>
        <w:rPr>
          <w:rFonts w:ascii="Times New Roman" w:eastAsia="Times New Roman" w:hAnsi="Times New Roman" w:cs="Times New Roman"/>
          <w:b/>
          <w:sz w:val="21"/>
          <w:szCs w:val="21"/>
        </w:rPr>
      </w:pPr>
      <w:r w:rsidRPr="00A34AED">
        <w:rPr>
          <w:rFonts w:ascii="Times New Roman" w:eastAsia="Times New Roman" w:hAnsi="Times New Roman" w:cs="Times New Roman"/>
          <w:b/>
          <w:sz w:val="21"/>
          <w:szCs w:val="21"/>
          <w:highlight w:val="yellow"/>
          <w:shd w:val="clear" w:color="auto" w:fill="FFFF00"/>
        </w:rPr>
        <w:t>DAVIS FIRE STATION-33</w:t>
      </w:r>
      <w:r w:rsidRPr="00B02715">
        <w:rPr>
          <w:rFonts w:ascii="Times New Roman" w:eastAsia="Times New Roman" w:hAnsi="Times New Roman" w:cs="Times New Roman"/>
          <w:b/>
          <w:sz w:val="21"/>
          <w:szCs w:val="21"/>
        </w:rPr>
        <w:t xml:space="preserve"> </w:t>
      </w:r>
    </w:p>
    <w:p w14:paraId="46F51C8B" w14:textId="77777777" w:rsidR="00760B31" w:rsidRPr="00B02715" w:rsidRDefault="00760B31" w:rsidP="00760B31">
      <w:pPr>
        <w:spacing w:after="3"/>
        <w:ind w:left="38" w:hanging="10"/>
        <w:jc w:val="center"/>
        <w:rPr>
          <w:rFonts w:ascii="Times New Roman" w:hAnsi="Times New Roman" w:cs="Times New Roman"/>
          <w:b/>
          <w:sz w:val="21"/>
          <w:szCs w:val="21"/>
        </w:rPr>
      </w:pPr>
      <w:r w:rsidRPr="00B02715">
        <w:rPr>
          <w:rFonts w:ascii="Times New Roman" w:eastAsia="Times New Roman" w:hAnsi="Times New Roman" w:cs="Times New Roman"/>
          <w:b/>
          <w:sz w:val="21"/>
          <w:szCs w:val="21"/>
        </w:rPr>
        <w:t xml:space="preserve">425 Mace Blvd., Davis, CA 95618 </w:t>
      </w:r>
    </w:p>
    <w:p w14:paraId="4454D7A3" w14:textId="77777777" w:rsidR="00760B31" w:rsidRPr="00B02715" w:rsidRDefault="00760B31" w:rsidP="00760B31">
      <w:pPr>
        <w:ind w:left="147"/>
        <w:rPr>
          <w:rFonts w:ascii="Times New Roman" w:hAnsi="Times New Roman" w:cs="Times New Roman"/>
          <w:sz w:val="21"/>
          <w:szCs w:val="21"/>
        </w:rPr>
      </w:pPr>
    </w:p>
    <w:p w14:paraId="33E89456" w14:textId="485F189D" w:rsidR="00760B31" w:rsidRPr="00C03454" w:rsidRDefault="00760B31" w:rsidP="00C03454">
      <w:pPr>
        <w:spacing w:after="4" w:line="250" w:lineRule="auto"/>
        <w:ind w:left="38" w:hanging="10"/>
        <w:jc w:val="center"/>
        <w:rPr>
          <w:rFonts w:ascii="Times New Roman" w:eastAsia="Times New Roman" w:hAnsi="Times New Roman" w:cs="Times New Roman"/>
          <w:b/>
          <w:sz w:val="21"/>
          <w:szCs w:val="21"/>
        </w:rPr>
      </w:pPr>
      <w:r w:rsidRPr="00B02715">
        <w:rPr>
          <w:rFonts w:ascii="Times New Roman" w:eastAsia="Times New Roman" w:hAnsi="Times New Roman" w:cs="Times New Roman"/>
          <w:b/>
          <w:sz w:val="21"/>
          <w:szCs w:val="21"/>
          <w:u w:val="single" w:color="000000"/>
        </w:rPr>
        <w:t xml:space="preserve">MEETING </w:t>
      </w:r>
      <w:r w:rsidR="00C11116" w:rsidRPr="00B02715">
        <w:rPr>
          <w:rFonts w:ascii="Times New Roman" w:eastAsia="Times New Roman" w:hAnsi="Times New Roman" w:cs="Times New Roman"/>
          <w:b/>
          <w:sz w:val="21"/>
          <w:szCs w:val="21"/>
          <w:u w:val="single" w:color="000000"/>
        </w:rPr>
        <w:t>MINUTES</w:t>
      </w:r>
      <w:r w:rsidRPr="00B02715">
        <w:rPr>
          <w:rFonts w:ascii="Times New Roman" w:eastAsia="Times New Roman" w:hAnsi="Times New Roman" w:cs="Times New Roman"/>
          <w:b/>
          <w:sz w:val="21"/>
          <w:szCs w:val="21"/>
        </w:rPr>
        <w:t xml:space="preserve"> </w:t>
      </w:r>
    </w:p>
    <w:p w14:paraId="18D0C2B2" w14:textId="31E225A9" w:rsidR="00760B31" w:rsidRPr="00B02715" w:rsidRDefault="00760B31" w:rsidP="00760B31">
      <w:pPr>
        <w:tabs>
          <w:tab w:val="center" w:pos="1720"/>
          <w:tab w:val="center" w:pos="3600"/>
          <w:tab w:val="center" w:pos="4320"/>
          <w:tab w:val="center" w:pos="5040"/>
          <w:tab w:val="center" w:pos="5760"/>
          <w:tab w:val="center" w:pos="6480"/>
          <w:tab w:val="center" w:pos="8020"/>
        </w:tabs>
        <w:rPr>
          <w:rFonts w:ascii="Times New Roman" w:eastAsia="Times New Roman" w:hAnsi="Times New Roman" w:cs="Times New Roman"/>
          <w:bCs/>
          <w:sz w:val="21"/>
          <w:szCs w:val="21"/>
        </w:rPr>
      </w:pPr>
      <w:r w:rsidRPr="00B02715">
        <w:rPr>
          <w:rFonts w:ascii="Times New Roman" w:hAnsi="Times New Roman" w:cs="Times New Roman"/>
          <w:sz w:val="21"/>
          <w:szCs w:val="21"/>
        </w:rPr>
        <w:tab/>
      </w:r>
      <w:r w:rsidRPr="00B02715">
        <w:rPr>
          <w:rFonts w:ascii="Times New Roman" w:eastAsia="Times New Roman" w:hAnsi="Times New Roman" w:cs="Times New Roman"/>
          <w:b/>
          <w:sz w:val="21"/>
          <w:szCs w:val="21"/>
        </w:rPr>
        <w:t xml:space="preserve">CALL TO ORDER: </w:t>
      </w:r>
      <w:r w:rsidRPr="00B02715">
        <w:rPr>
          <w:rFonts w:ascii="Times New Roman" w:eastAsia="Times New Roman" w:hAnsi="Times New Roman" w:cs="Times New Roman"/>
          <w:bCs/>
          <w:sz w:val="21"/>
          <w:szCs w:val="21"/>
        </w:rPr>
        <w:t xml:space="preserve">Meeting Called to order at </w:t>
      </w:r>
      <w:r w:rsidR="00C540C4" w:rsidRPr="00B02715">
        <w:rPr>
          <w:rFonts w:ascii="Times New Roman" w:eastAsia="Times New Roman" w:hAnsi="Times New Roman" w:cs="Times New Roman"/>
          <w:bCs/>
          <w:sz w:val="21"/>
          <w:szCs w:val="21"/>
        </w:rPr>
        <w:t>6</w:t>
      </w:r>
      <w:r w:rsidRPr="00B02715">
        <w:rPr>
          <w:rFonts w:ascii="Times New Roman" w:eastAsia="Times New Roman" w:hAnsi="Times New Roman" w:cs="Times New Roman"/>
          <w:bCs/>
          <w:sz w:val="21"/>
          <w:szCs w:val="21"/>
        </w:rPr>
        <w:t>:</w:t>
      </w:r>
      <w:r w:rsidR="00C540C4" w:rsidRPr="00B02715">
        <w:rPr>
          <w:rFonts w:ascii="Times New Roman" w:eastAsia="Times New Roman" w:hAnsi="Times New Roman" w:cs="Times New Roman"/>
          <w:bCs/>
          <w:sz w:val="21"/>
          <w:szCs w:val="21"/>
        </w:rPr>
        <w:t>3</w:t>
      </w:r>
      <w:r w:rsidR="00A56688" w:rsidRPr="00B02715">
        <w:rPr>
          <w:rFonts w:ascii="Times New Roman" w:eastAsia="Times New Roman" w:hAnsi="Times New Roman" w:cs="Times New Roman"/>
          <w:bCs/>
          <w:sz w:val="21"/>
          <w:szCs w:val="21"/>
        </w:rPr>
        <w:t>5</w:t>
      </w:r>
      <w:r w:rsidRPr="00B02715">
        <w:rPr>
          <w:rFonts w:ascii="Times New Roman" w:eastAsia="Times New Roman" w:hAnsi="Times New Roman" w:cs="Times New Roman"/>
          <w:bCs/>
          <w:sz w:val="21"/>
          <w:szCs w:val="21"/>
        </w:rPr>
        <w:t>PM by Acting Chair, McMahon</w:t>
      </w:r>
    </w:p>
    <w:p w14:paraId="3325F31D" w14:textId="77777777" w:rsidR="00B02715" w:rsidRDefault="00760B31" w:rsidP="00760B31">
      <w:pPr>
        <w:tabs>
          <w:tab w:val="center" w:pos="1720"/>
          <w:tab w:val="center" w:pos="3600"/>
          <w:tab w:val="center" w:pos="4320"/>
          <w:tab w:val="center" w:pos="5040"/>
          <w:tab w:val="center" w:pos="5760"/>
          <w:tab w:val="center" w:pos="6480"/>
          <w:tab w:val="center" w:pos="8020"/>
        </w:tabs>
        <w:rPr>
          <w:rFonts w:ascii="Times New Roman" w:eastAsia="Times New Roman" w:hAnsi="Times New Roman" w:cs="Times New Roman"/>
          <w:b/>
          <w:sz w:val="21"/>
          <w:szCs w:val="21"/>
        </w:rPr>
      </w:pPr>
      <w:r w:rsidRPr="00B02715">
        <w:rPr>
          <w:rFonts w:ascii="Times New Roman" w:eastAsia="Times New Roman" w:hAnsi="Times New Roman" w:cs="Times New Roman"/>
          <w:b/>
          <w:sz w:val="21"/>
          <w:szCs w:val="21"/>
        </w:rPr>
        <w:t xml:space="preserve">ROLL: </w:t>
      </w:r>
      <w:r w:rsidRPr="00B02715">
        <w:rPr>
          <w:rFonts w:ascii="Times New Roman" w:eastAsia="Times New Roman" w:hAnsi="Times New Roman" w:cs="Times New Roman"/>
          <w:bCs/>
          <w:sz w:val="21"/>
          <w:szCs w:val="21"/>
          <w:u w:val="single"/>
        </w:rPr>
        <w:t>Commissioners</w:t>
      </w:r>
      <w:r w:rsidR="00C540C4" w:rsidRPr="00B02715">
        <w:rPr>
          <w:rFonts w:ascii="Times New Roman" w:eastAsia="Times New Roman" w:hAnsi="Times New Roman" w:cs="Times New Roman"/>
          <w:bCs/>
          <w:sz w:val="21"/>
          <w:szCs w:val="21"/>
        </w:rPr>
        <w:t>:</w:t>
      </w:r>
      <w:r w:rsidRPr="00B02715">
        <w:rPr>
          <w:rFonts w:ascii="Times New Roman" w:eastAsia="Times New Roman" w:hAnsi="Times New Roman" w:cs="Times New Roman"/>
          <w:bCs/>
          <w:sz w:val="21"/>
          <w:szCs w:val="21"/>
        </w:rPr>
        <w:t xml:space="preserve"> McMahon, Henderson, </w:t>
      </w:r>
      <w:proofErr w:type="spellStart"/>
      <w:r w:rsidRPr="00B02715">
        <w:rPr>
          <w:rFonts w:ascii="Times New Roman" w:eastAsia="Times New Roman" w:hAnsi="Times New Roman" w:cs="Times New Roman"/>
          <w:bCs/>
          <w:sz w:val="21"/>
          <w:szCs w:val="21"/>
        </w:rPr>
        <w:t>Falvie</w:t>
      </w:r>
      <w:proofErr w:type="spellEnd"/>
      <w:r w:rsidRPr="00B02715">
        <w:rPr>
          <w:rFonts w:ascii="Times New Roman" w:eastAsia="Times New Roman" w:hAnsi="Times New Roman" w:cs="Times New Roman"/>
          <w:bCs/>
          <w:sz w:val="21"/>
          <w:szCs w:val="21"/>
        </w:rPr>
        <w:t>, (In-person quorum is met</w:t>
      </w:r>
      <w:r w:rsidR="00C540C4" w:rsidRPr="00B02715">
        <w:rPr>
          <w:rFonts w:ascii="Times New Roman" w:eastAsia="Times New Roman" w:hAnsi="Times New Roman" w:cs="Times New Roman"/>
          <w:bCs/>
          <w:sz w:val="21"/>
          <w:szCs w:val="21"/>
        </w:rPr>
        <w:t>)</w:t>
      </w:r>
      <w:r w:rsidRPr="00B02715">
        <w:rPr>
          <w:rFonts w:ascii="Times New Roman" w:eastAsia="Times New Roman" w:hAnsi="Times New Roman" w:cs="Times New Roman"/>
          <w:bCs/>
          <w:sz w:val="21"/>
          <w:szCs w:val="21"/>
        </w:rPr>
        <w:t>; Commissioner Weisgerber attending remotely</w:t>
      </w:r>
      <w:r w:rsidRPr="00B02715">
        <w:rPr>
          <w:rFonts w:ascii="Times New Roman" w:eastAsia="Times New Roman" w:hAnsi="Times New Roman" w:cs="Times New Roman"/>
          <w:b/>
          <w:sz w:val="21"/>
          <w:szCs w:val="21"/>
        </w:rPr>
        <w:t>.</w:t>
      </w:r>
      <w:r w:rsidR="00A56688" w:rsidRPr="00B02715">
        <w:rPr>
          <w:rFonts w:ascii="Times New Roman" w:eastAsia="Times New Roman" w:hAnsi="Times New Roman" w:cs="Times New Roman"/>
          <w:b/>
          <w:sz w:val="21"/>
          <w:szCs w:val="21"/>
        </w:rPr>
        <w:t xml:space="preserve"> </w:t>
      </w:r>
    </w:p>
    <w:p w14:paraId="5496DBFE" w14:textId="724744C3" w:rsidR="00994A87" w:rsidRPr="00B02715" w:rsidRDefault="00994A87" w:rsidP="00760B31">
      <w:pPr>
        <w:tabs>
          <w:tab w:val="center" w:pos="1720"/>
          <w:tab w:val="center" w:pos="3600"/>
          <w:tab w:val="center" w:pos="4320"/>
          <w:tab w:val="center" w:pos="5040"/>
          <w:tab w:val="center" w:pos="5760"/>
          <w:tab w:val="center" w:pos="6480"/>
          <w:tab w:val="center" w:pos="8020"/>
        </w:tabs>
        <w:rPr>
          <w:rFonts w:ascii="Times New Roman" w:eastAsia="Times New Roman" w:hAnsi="Times New Roman" w:cs="Times New Roman"/>
          <w:b/>
          <w:sz w:val="21"/>
          <w:szCs w:val="21"/>
        </w:rPr>
      </w:pPr>
      <w:r w:rsidRPr="00B02715">
        <w:rPr>
          <w:rFonts w:ascii="Times New Roman" w:eastAsia="Times New Roman" w:hAnsi="Times New Roman" w:cs="Times New Roman"/>
          <w:b/>
          <w:sz w:val="21"/>
          <w:szCs w:val="21"/>
        </w:rPr>
        <w:t xml:space="preserve">ABSENT: </w:t>
      </w:r>
      <w:r w:rsidRPr="00B02715">
        <w:rPr>
          <w:rFonts w:ascii="Times New Roman" w:eastAsia="Times New Roman" w:hAnsi="Times New Roman" w:cs="Times New Roman"/>
          <w:bCs/>
          <w:sz w:val="21"/>
          <w:szCs w:val="21"/>
        </w:rPr>
        <w:t>Commissioner Robert</w:t>
      </w:r>
    </w:p>
    <w:p w14:paraId="0274E5F2" w14:textId="60442B4E" w:rsidR="00760B31" w:rsidRPr="00B02715" w:rsidRDefault="00994A87" w:rsidP="00760B31">
      <w:pPr>
        <w:tabs>
          <w:tab w:val="center" w:pos="1720"/>
          <w:tab w:val="center" w:pos="3600"/>
          <w:tab w:val="center" w:pos="4320"/>
          <w:tab w:val="center" w:pos="5040"/>
          <w:tab w:val="center" w:pos="5760"/>
          <w:tab w:val="center" w:pos="6480"/>
          <w:tab w:val="center" w:pos="8020"/>
        </w:tabs>
        <w:rPr>
          <w:rFonts w:ascii="Times New Roman" w:eastAsia="Times New Roman" w:hAnsi="Times New Roman" w:cs="Times New Roman"/>
          <w:b/>
          <w:sz w:val="21"/>
          <w:szCs w:val="21"/>
        </w:rPr>
      </w:pPr>
      <w:r w:rsidRPr="00B02715">
        <w:rPr>
          <w:rFonts w:ascii="Times New Roman" w:eastAsia="Times New Roman" w:hAnsi="Times New Roman" w:cs="Times New Roman"/>
          <w:b/>
          <w:sz w:val="21"/>
          <w:szCs w:val="21"/>
        </w:rPr>
        <w:t>OTHER ATTENDEES</w:t>
      </w:r>
      <w:r w:rsidR="00760B31" w:rsidRPr="00B02715">
        <w:rPr>
          <w:rFonts w:ascii="Times New Roman" w:eastAsia="Times New Roman" w:hAnsi="Times New Roman" w:cs="Times New Roman"/>
          <w:b/>
          <w:sz w:val="21"/>
          <w:szCs w:val="21"/>
        </w:rPr>
        <w:t>:</w:t>
      </w:r>
      <w:r w:rsidR="00760B31" w:rsidRPr="00B02715">
        <w:rPr>
          <w:rFonts w:ascii="Times New Roman" w:eastAsia="Times New Roman" w:hAnsi="Times New Roman" w:cs="Times New Roman"/>
          <w:bCs/>
          <w:sz w:val="21"/>
          <w:szCs w:val="21"/>
        </w:rPr>
        <w:t xml:space="preserve"> </w:t>
      </w:r>
      <w:r w:rsidR="00A56688" w:rsidRPr="00B02715">
        <w:rPr>
          <w:rFonts w:ascii="Times New Roman" w:eastAsia="Times New Roman" w:hAnsi="Times New Roman" w:cs="Times New Roman"/>
          <w:bCs/>
          <w:sz w:val="21"/>
          <w:szCs w:val="21"/>
        </w:rPr>
        <w:t xml:space="preserve">District-4 </w:t>
      </w:r>
      <w:r w:rsidR="00760B31" w:rsidRPr="00B02715">
        <w:rPr>
          <w:rFonts w:ascii="Times New Roman" w:eastAsia="Times New Roman" w:hAnsi="Times New Roman" w:cs="Times New Roman"/>
          <w:bCs/>
          <w:sz w:val="21"/>
          <w:szCs w:val="21"/>
        </w:rPr>
        <w:t xml:space="preserve">County Supervisor Allen, Fire Marshal Sandholdt, Battalion Chief Galloway, Executive Assistant </w:t>
      </w:r>
      <w:proofErr w:type="spellStart"/>
      <w:r w:rsidR="00760B31" w:rsidRPr="00B02715">
        <w:rPr>
          <w:rFonts w:ascii="Times New Roman" w:eastAsia="Times New Roman" w:hAnsi="Times New Roman" w:cs="Times New Roman"/>
          <w:bCs/>
          <w:sz w:val="21"/>
          <w:szCs w:val="21"/>
        </w:rPr>
        <w:t>Kenui</w:t>
      </w:r>
      <w:proofErr w:type="spellEnd"/>
      <w:r w:rsidR="00760B31" w:rsidRPr="00B02715">
        <w:rPr>
          <w:rFonts w:ascii="Times New Roman" w:eastAsia="Times New Roman" w:hAnsi="Times New Roman" w:cs="Times New Roman"/>
          <w:bCs/>
          <w:sz w:val="21"/>
          <w:szCs w:val="21"/>
        </w:rPr>
        <w:t>.</w:t>
      </w:r>
    </w:p>
    <w:p w14:paraId="7C8F67FA" w14:textId="2B51F6C6" w:rsidR="00760B31" w:rsidRPr="00B02715" w:rsidRDefault="00760B31" w:rsidP="00760B31">
      <w:pPr>
        <w:tabs>
          <w:tab w:val="center" w:pos="1720"/>
          <w:tab w:val="center" w:pos="3600"/>
          <w:tab w:val="center" w:pos="4320"/>
          <w:tab w:val="center" w:pos="5040"/>
          <w:tab w:val="center" w:pos="5760"/>
          <w:tab w:val="center" w:pos="6480"/>
          <w:tab w:val="center" w:pos="8020"/>
        </w:tabs>
        <w:rPr>
          <w:rFonts w:ascii="Times New Roman" w:eastAsia="Times New Roman" w:hAnsi="Times New Roman" w:cs="Times New Roman"/>
          <w:bCs/>
          <w:sz w:val="21"/>
          <w:szCs w:val="21"/>
        </w:rPr>
      </w:pPr>
      <w:r w:rsidRPr="00B02715">
        <w:rPr>
          <w:rFonts w:ascii="Times New Roman" w:eastAsia="Times New Roman" w:hAnsi="Times New Roman" w:cs="Times New Roman"/>
          <w:bCs/>
          <w:sz w:val="21"/>
          <w:szCs w:val="21"/>
        </w:rPr>
        <w:tab/>
        <w:t xml:space="preserve"> </w:t>
      </w:r>
    </w:p>
    <w:p w14:paraId="2494DFA0" w14:textId="57177B1A" w:rsidR="00760B31" w:rsidRPr="00B02715" w:rsidRDefault="00760B31" w:rsidP="00760B31">
      <w:pPr>
        <w:tabs>
          <w:tab w:val="center" w:pos="1280"/>
          <w:tab w:val="center" w:pos="2160"/>
          <w:tab w:val="center" w:pos="2880"/>
          <w:tab w:val="center" w:pos="3600"/>
          <w:tab w:val="center" w:pos="4320"/>
          <w:tab w:val="center" w:pos="5040"/>
          <w:tab w:val="center" w:pos="5760"/>
          <w:tab w:val="center" w:pos="6480"/>
          <w:tab w:val="left" w:pos="7380"/>
          <w:tab w:val="center" w:pos="8020"/>
        </w:tabs>
        <w:rPr>
          <w:rFonts w:ascii="Times New Roman" w:hAnsi="Times New Roman" w:cs="Times New Roman"/>
          <w:sz w:val="21"/>
          <w:szCs w:val="21"/>
        </w:rPr>
      </w:pPr>
      <w:r w:rsidRPr="00B02715">
        <w:rPr>
          <w:rFonts w:ascii="Times New Roman" w:eastAsia="Times New Roman" w:hAnsi="Times New Roman" w:cs="Times New Roman"/>
          <w:b/>
          <w:sz w:val="21"/>
          <w:szCs w:val="21"/>
        </w:rPr>
        <w:t xml:space="preserve">MINUTES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p>
    <w:p w14:paraId="7EC21117" w14:textId="77777777" w:rsidR="0014161A" w:rsidRPr="00B02715" w:rsidRDefault="00760B31" w:rsidP="0014161A">
      <w:pPr>
        <w:pStyle w:val="ListParagraph"/>
        <w:numPr>
          <w:ilvl w:val="0"/>
          <w:numId w:val="3"/>
        </w:numPr>
        <w:ind w:left="360"/>
        <w:rPr>
          <w:rFonts w:ascii="Times New Roman" w:hAnsi="Times New Roman" w:cs="Times New Roman"/>
          <w:sz w:val="21"/>
          <w:szCs w:val="21"/>
        </w:rPr>
      </w:pPr>
      <w:r w:rsidRPr="00B02715">
        <w:rPr>
          <w:rFonts w:ascii="Times New Roman" w:eastAsia="Times New Roman" w:hAnsi="Times New Roman" w:cs="Times New Roman"/>
          <w:sz w:val="21"/>
          <w:szCs w:val="21"/>
          <w:u w:val="single"/>
        </w:rPr>
        <w:t xml:space="preserve">Approval of Minutes </w:t>
      </w:r>
      <w:r w:rsidR="00C540C4" w:rsidRPr="00B02715">
        <w:rPr>
          <w:rFonts w:ascii="Times New Roman" w:eastAsia="Times New Roman" w:hAnsi="Times New Roman" w:cs="Times New Roman"/>
          <w:sz w:val="21"/>
          <w:szCs w:val="21"/>
          <w:u w:val="single"/>
        </w:rPr>
        <w:t>for EDCFPD Meeting held</w:t>
      </w:r>
      <w:r w:rsidRPr="00B02715">
        <w:rPr>
          <w:rFonts w:ascii="Times New Roman" w:eastAsia="Times New Roman" w:hAnsi="Times New Roman" w:cs="Times New Roman"/>
          <w:sz w:val="21"/>
          <w:szCs w:val="21"/>
          <w:u w:val="single"/>
        </w:rPr>
        <w:t xml:space="preserve"> April 17, 2025.</w:t>
      </w:r>
      <w:r w:rsidRPr="00B02715">
        <w:rPr>
          <w:rFonts w:ascii="Times New Roman" w:eastAsia="Times New Roman" w:hAnsi="Times New Roman" w:cs="Times New Roman"/>
          <w:sz w:val="21"/>
          <w:szCs w:val="21"/>
        </w:rPr>
        <w:t xml:space="preserve"> The minutes of the meeting were reviewed. </w:t>
      </w:r>
      <w:r w:rsidR="0014161A" w:rsidRPr="00B02715">
        <w:rPr>
          <w:rFonts w:ascii="Times New Roman" w:eastAsia="Times New Roman" w:hAnsi="Times New Roman" w:cs="Times New Roman"/>
          <w:sz w:val="21"/>
          <w:szCs w:val="21"/>
        </w:rPr>
        <w:t xml:space="preserve">The Board approved the minutes: </w:t>
      </w:r>
    </w:p>
    <w:p w14:paraId="7E53D610" w14:textId="199185AE" w:rsidR="00760B31" w:rsidRPr="00B02715" w:rsidRDefault="00760B31" w:rsidP="0014161A">
      <w:pPr>
        <w:ind w:left="360"/>
        <w:rPr>
          <w:rFonts w:ascii="Times New Roman" w:hAnsi="Times New Roman" w:cs="Times New Roman"/>
          <w:sz w:val="21"/>
          <w:szCs w:val="21"/>
        </w:rPr>
      </w:pPr>
      <w:r w:rsidRPr="00B02715">
        <w:rPr>
          <w:rFonts w:ascii="Times New Roman" w:eastAsia="Times New Roman" w:hAnsi="Times New Roman" w:cs="Times New Roman"/>
          <w:b/>
          <w:bCs/>
          <w:i/>
          <w:iCs/>
          <w:sz w:val="21"/>
          <w:szCs w:val="21"/>
        </w:rPr>
        <w:t>Motion-</w:t>
      </w:r>
      <w:r w:rsidR="00A56688" w:rsidRPr="00B02715">
        <w:rPr>
          <w:rFonts w:ascii="Times New Roman" w:eastAsia="Times New Roman" w:hAnsi="Times New Roman" w:cs="Times New Roman"/>
          <w:b/>
          <w:bCs/>
          <w:i/>
          <w:iCs/>
          <w:sz w:val="21"/>
          <w:szCs w:val="21"/>
        </w:rPr>
        <w:t>McMahon;</w:t>
      </w:r>
      <w:r w:rsidRPr="00B02715">
        <w:rPr>
          <w:rFonts w:ascii="Times New Roman" w:eastAsia="Times New Roman" w:hAnsi="Times New Roman" w:cs="Times New Roman"/>
          <w:b/>
          <w:bCs/>
          <w:i/>
          <w:iCs/>
          <w:sz w:val="21"/>
          <w:szCs w:val="21"/>
        </w:rPr>
        <w:t xml:space="preserve"> </w:t>
      </w:r>
      <w:proofErr w:type="gramStart"/>
      <w:r w:rsidRPr="00B02715">
        <w:rPr>
          <w:rFonts w:ascii="Times New Roman" w:eastAsia="Times New Roman" w:hAnsi="Times New Roman" w:cs="Times New Roman"/>
          <w:b/>
          <w:bCs/>
          <w:i/>
          <w:iCs/>
          <w:sz w:val="21"/>
          <w:szCs w:val="21"/>
        </w:rPr>
        <w:t>Second-</w:t>
      </w:r>
      <w:r w:rsidR="00A56688" w:rsidRPr="00B02715">
        <w:rPr>
          <w:rFonts w:ascii="Times New Roman" w:eastAsia="Times New Roman" w:hAnsi="Times New Roman" w:cs="Times New Roman"/>
          <w:b/>
          <w:bCs/>
          <w:i/>
          <w:iCs/>
          <w:sz w:val="21"/>
          <w:szCs w:val="21"/>
        </w:rPr>
        <w:t>Henderson</w:t>
      </w:r>
      <w:proofErr w:type="gramEnd"/>
      <w:r w:rsidRPr="00B02715">
        <w:rPr>
          <w:rFonts w:ascii="Times New Roman" w:eastAsia="Times New Roman" w:hAnsi="Times New Roman" w:cs="Times New Roman"/>
          <w:b/>
          <w:bCs/>
          <w:i/>
          <w:iCs/>
          <w:sz w:val="21"/>
          <w:szCs w:val="21"/>
        </w:rPr>
        <w:t>: Ayes: 3 Noes: 0</w:t>
      </w:r>
      <w:r w:rsidRPr="00B02715">
        <w:rPr>
          <w:rFonts w:ascii="Times New Roman" w:eastAsia="Times New Roman" w:hAnsi="Times New Roman" w:cs="Times New Roman"/>
          <w:sz w:val="21"/>
          <w:szCs w:val="21"/>
        </w:rPr>
        <w:t xml:space="preserve"> </w:t>
      </w:r>
    </w:p>
    <w:p w14:paraId="714814F4" w14:textId="77777777" w:rsidR="00760B31" w:rsidRPr="00B02715" w:rsidRDefault="00760B31" w:rsidP="00760B31">
      <w:pPr>
        <w:pStyle w:val="ListParagraph"/>
        <w:ind w:left="1080"/>
        <w:rPr>
          <w:rFonts w:ascii="Times New Roman" w:hAnsi="Times New Roman" w:cs="Times New Roman"/>
          <w:b/>
          <w:bCs/>
          <w:sz w:val="21"/>
          <w:szCs w:val="21"/>
        </w:rPr>
      </w:pPr>
    </w:p>
    <w:p w14:paraId="7558B944" w14:textId="4F9054CD" w:rsidR="00760B31" w:rsidRPr="00B02715" w:rsidRDefault="00760B31" w:rsidP="00760B31">
      <w:pPr>
        <w:tabs>
          <w:tab w:val="center" w:pos="2044"/>
          <w:tab w:val="center" w:pos="4320"/>
          <w:tab w:val="center" w:pos="5040"/>
          <w:tab w:val="center" w:pos="5760"/>
          <w:tab w:val="center" w:pos="6480"/>
          <w:tab w:val="left" w:pos="7560"/>
          <w:tab w:val="right" w:pos="9333"/>
        </w:tabs>
        <w:rPr>
          <w:rFonts w:ascii="Times New Roman" w:hAnsi="Times New Roman" w:cs="Times New Roman"/>
          <w:sz w:val="21"/>
          <w:szCs w:val="21"/>
        </w:rPr>
      </w:pPr>
      <w:r w:rsidRPr="00B02715">
        <w:rPr>
          <w:rFonts w:ascii="Times New Roman" w:eastAsia="Times New Roman" w:hAnsi="Times New Roman" w:cs="Times New Roman"/>
          <w:b/>
          <w:sz w:val="21"/>
          <w:szCs w:val="21"/>
        </w:rPr>
        <w:t xml:space="preserve">COUNTY SUPERVISOR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p>
    <w:p w14:paraId="67C863CE" w14:textId="46FE302B" w:rsidR="00760B31" w:rsidRPr="00B02715" w:rsidRDefault="008348AB" w:rsidP="00C540C4">
      <w:pPr>
        <w:pStyle w:val="ListParagraph"/>
        <w:numPr>
          <w:ilvl w:val="0"/>
          <w:numId w:val="3"/>
        </w:numPr>
        <w:ind w:left="360"/>
        <w:rPr>
          <w:rFonts w:ascii="Times New Roman" w:hAnsi="Times New Roman" w:cs="Times New Roman"/>
          <w:sz w:val="21"/>
          <w:szCs w:val="21"/>
        </w:rPr>
      </w:pPr>
      <w:r w:rsidRPr="00B02715">
        <w:rPr>
          <w:rFonts w:ascii="Times New Roman" w:eastAsia="Times New Roman" w:hAnsi="Times New Roman" w:cs="Times New Roman"/>
          <w:sz w:val="21"/>
          <w:szCs w:val="21"/>
        </w:rPr>
        <w:t xml:space="preserve">Supervisor Allen reviewed the County Budget process currently underway. With the County facing structural </w:t>
      </w:r>
      <w:r w:rsidR="00B02715">
        <w:rPr>
          <w:rFonts w:ascii="Times New Roman" w:eastAsia="Times New Roman" w:hAnsi="Times New Roman" w:cs="Times New Roman"/>
          <w:sz w:val="21"/>
          <w:szCs w:val="21"/>
        </w:rPr>
        <w:t>deficit</w:t>
      </w:r>
      <w:r w:rsidRPr="00B02715">
        <w:rPr>
          <w:rFonts w:ascii="Times New Roman" w:eastAsia="Times New Roman" w:hAnsi="Times New Roman" w:cs="Times New Roman"/>
          <w:sz w:val="21"/>
          <w:szCs w:val="21"/>
        </w:rPr>
        <w:t xml:space="preserve"> and unknown impacts of state and federal funding cuts; staff are prioritizing maintenance of core services while implementing, among other measures: a hiring freeze and operational expense trimming of non-essential line items. </w:t>
      </w:r>
    </w:p>
    <w:p w14:paraId="0DA9CAA7" w14:textId="77777777" w:rsidR="00760B31" w:rsidRPr="00B02715" w:rsidRDefault="00760B31" w:rsidP="00760B31">
      <w:pPr>
        <w:ind w:left="720"/>
        <w:rPr>
          <w:rFonts w:ascii="Times New Roman" w:hAnsi="Times New Roman" w:cs="Times New Roman"/>
          <w:sz w:val="21"/>
          <w:szCs w:val="21"/>
        </w:rPr>
      </w:pPr>
      <w:r w:rsidRPr="00B02715">
        <w:rPr>
          <w:rFonts w:ascii="Times New Roman" w:eastAsia="Times New Roman" w:hAnsi="Times New Roman" w:cs="Times New Roman"/>
          <w:b/>
          <w:sz w:val="21"/>
          <w:szCs w:val="21"/>
        </w:rPr>
        <w:t xml:space="preserve"> </w:t>
      </w:r>
    </w:p>
    <w:p w14:paraId="45D022F6" w14:textId="7D22F7C2" w:rsidR="00760B31" w:rsidRPr="00B02715" w:rsidRDefault="00760B31" w:rsidP="00760B31">
      <w:pPr>
        <w:tabs>
          <w:tab w:val="center" w:pos="2413"/>
          <w:tab w:val="center" w:pos="5040"/>
          <w:tab w:val="center" w:pos="5760"/>
          <w:tab w:val="center" w:pos="6480"/>
          <w:tab w:val="center" w:pos="7700"/>
        </w:tabs>
        <w:rPr>
          <w:rFonts w:ascii="Times New Roman" w:hAnsi="Times New Roman" w:cs="Times New Roman"/>
          <w:sz w:val="21"/>
          <w:szCs w:val="21"/>
        </w:rPr>
      </w:pPr>
      <w:r w:rsidRPr="00B02715">
        <w:rPr>
          <w:rFonts w:ascii="Times New Roman" w:eastAsia="Times New Roman" w:hAnsi="Times New Roman" w:cs="Times New Roman"/>
          <w:b/>
          <w:sz w:val="21"/>
          <w:szCs w:val="21"/>
        </w:rPr>
        <w:t xml:space="preserve">FIRE DEPARTMENT UPDATE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p>
    <w:p w14:paraId="2EAE80F9" w14:textId="61AC8CCB" w:rsidR="008348AB" w:rsidRPr="00B02715" w:rsidRDefault="008348AB" w:rsidP="00C540C4">
      <w:pPr>
        <w:pStyle w:val="ListParagraph"/>
        <w:numPr>
          <w:ilvl w:val="0"/>
          <w:numId w:val="1"/>
        </w:numPr>
        <w:ind w:left="360"/>
        <w:rPr>
          <w:rFonts w:ascii="Times New Roman" w:hAnsi="Times New Roman" w:cs="Times New Roman"/>
          <w:sz w:val="21"/>
          <w:szCs w:val="21"/>
        </w:rPr>
      </w:pPr>
      <w:r w:rsidRPr="00B02715">
        <w:rPr>
          <w:rFonts w:ascii="Times New Roman" w:eastAsia="Times New Roman" w:hAnsi="Times New Roman" w:cs="Times New Roman"/>
          <w:sz w:val="21"/>
          <w:szCs w:val="21"/>
        </w:rPr>
        <w:t xml:space="preserve">Fire Marshal Sandholdt reported on the new vegetation management being implemented </w:t>
      </w:r>
      <w:r w:rsidR="00B02715">
        <w:rPr>
          <w:rFonts w:ascii="Times New Roman" w:eastAsia="Times New Roman" w:hAnsi="Times New Roman" w:cs="Times New Roman"/>
          <w:sz w:val="21"/>
          <w:szCs w:val="21"/>
        </w:rPr>
        <w:t>in</w:t>
      </w:r>
      <w:r w:rsidRPr="00B02715">
        <w:rPr>
          <w:rFonts w:ascii="Times New Roman" w:eastAsia="Times New Roman" w:hAnsi="Times New Roman" w:cs="Times New Roman"/>
          <w:sz w:val="21"/>
          <w:szCs w:val="21"/>
        </w:rPr>
        <w:t xml:space="preserve"> N. Fork Putah Creek—utilizing environmentally sound goat grazing techniques—working in conjunction with City of Davis Wildlife Manager, John McNerny.</w:t>
      </w:r>
    </w:p>
    <w:p w14:paraId="5CDA1D58" w14:textId="2B80BF34" w:rsidR="00760B31" w:rsidRPr="00B02715" w:rsidRDefault="008348AB" w:rsidP="00C540C4">
      <w:pPr>
        <w:pStyle w:val="ListParagraph"/>
        <w:numPr>
          <w:ilvl w:val="0"/>
          <w:numId w:val="1"/>
        </w:numPr>
        <w:ind w:left="360"/>
        <w:rPr>
          <w:rFonts w:ascii="Times New Roman" w:hAnsi="Times New Roman" w:cs="Times New Roman"/>
          <w:sz w:val="21"/>
          <w:szCs w:val="21"/>
        </w:rPr>
      </w:pPr>
      <w:r w:rsidRPr="00B02715">
        <w:rPr>
          <w:rFonts w:ascii="Times New Roman" w:eastAsia="Times New Roman" w:hAnsi="Times New Roman" w:cs="Times New Roman"/>
          <w:sz w:val="21"/>
          <w:szCs w:val="21"/>
        </w:rPr>
        <w:t>Battalion Chief Galloway reported DFD just completed a multi-week promotional process for 2 Captain vacancies, and establishing an eligibility list for Battalion Chief.  The DFD is in the process of hiring 3 firefighters for an academy start on 07/07/2025.</w:t>
      </w:r>
      <w:r w:rsidR="00856332" w:rsidRPr="00B02715">
        <w:rPr>
          <w:rFonts w:ascii="Times New Roman" w:eastAsia="Times New Roman" w:hAnsi="Times New Roman" w:cs="Times New Roman"/>
          <w:sz w:val="21"/>
          <w:szCs w:val="21"/>
        </w:rPr>
        <w:t xml:space="preserve"> In-service training on the new ladder truck continues, and a new roof ventilation prop will soon begin construction to the rear of Station 33.</w:t>
      </w:r>
    </w:p>
    <w:p w14:paraId="36A49AFA" w14:textId="77777777" w:rsidR="00760B31" w:rsidRPr="00B02715" w:rsidRDefault="00760B31" w:rsidP="00760B31">
      <w:pPr>
        <w:ind w:left="720"/>
        <w:rPr>
          <w:rFonts w:ascii="Times New Roman" w:eastAsia="Times New Roman" w:hAnsi="Times New Roman" w:cs="Times New Roman"/>
          <w:sz w:val="21"/>
          <w:szCs w:val="21"/>
        </w:rPr>
      </w:pPr>
      <w:r w:rsidRPr="00B02715">
        <w:rPr>
          <w:rFonts w:ascii="Times New Roman" w:eastAsia="Times New Roman" w:hAnsi="Times New Roman" w:cs="Times New Roman"/>
          <w:sz w:val="21"/>
          <w:szCs w:val="21"/>
        </w:rPr>
        <w:t xml:space="preserve"> </w:t>
      </w:r>
    </w:p>
    <w:p w14:paraId="63DA32C6" w14:textId="77777777" w:rsidR="00760B31" w:rsidRPr="00B02715" w:rsidRDefault="00760B31" w:rsidP="00C540C4">
      <w:pPr>
        <w:tabs>
          <w:tab w:val="center" w:pos="2180"/>
          <w:tab w:val="center" w:pos="4320"/>
          <w:tab w:val="center" w:pos="5040"/>
          <w:tab w:val="center" w:pos="5760"/>
          <w:tab w:val="center" w:pos="6480"/>
          <w:tab w:val="center" w:pos="7560"/>
        </w:tabs>
        <w:rPr>
          <w:rFonts w:ascii="Times New Roman" w:hAnsi="Times New Roman" w:cs="Times New Roman"/>
          <w:sz w:val="21"/>
          <w:szCs w:val="21"/>
        </w:rPr>
      </w:pPr>
      <w:r w:rsidRPr="00B02715">
        <w:rPr>
          <w:rFonts w:ascii="Times New Roman" w:eastAsia="Times New Roman" w:hAnsi="Times New Roman" w:cs="Times New Roman"/>
          <w:b/>
          <w:sz w:val="21"/>
          <w:szCs w:val="21"/>
        </w:rPr>
        <w:t>NEW BUSINESS</w:t>
      </w:r>
      <w:r w:rsidRPr="00B02715">
        <w:rPr>
          <w:rFonts w:ascii="Times New Roman" w:eastAsia="Times New Roman" w:hAnsi="Times New Roman" w:cs="Times New Roman"/>
          <w:b/>
          <w:sz w:val="21"/>
          <w:szCs w:val="21"/>
        </w:rPr>
        <w:tab/>
      </w:r>
      <w:r w:rsidRPr="00B02715">
        <w:rPr>
          <w:rFonts w:ascii="Times New Roman" w:eastAsia="Times New Roman" w:hAnsi="Times New Roman" w:cs="Times New Roman"/>
          <w:b/>
          <w:sz w:val="21"/>
          <w:szCs w:val="21"/>
        </w:rPr>
        <w:tab/>
      </w:r>
      <w:r w:rsidRPr="00B02715">
        <w:rPr>
          <w:rFonts w:ascii="Times New Roman" w:eastAsia="Times New Roman" w:hAnsi="Times New Roman" w:cs="Times New Roman"/>
          <w:b/>
          <w:sz w:val="21"/>
          <w:szCs w:val="21"/>
        </w:rPr>
        <w:tab/>
      </w:r>
      <w:r w:rsidRPr="00B02715">
        <w:rPr>
          <w:rFonts w:ascii="Times New Roman" w:eastAsia="Times New Roman" w:hAnsi="Times New Roman" w:cs="Times New Roman"/>
          <w:b/>
          <w:sz w:val="21"/>
          <w:szCs w:val="21"/>
        </w:rPr>
        <w:tab/>
      </w:r>
      <w:r w:rsidRPr="00B02715">
        <w:rPr>
          <w:rFonts w:ascii="Times New Roman" w:eastAsia="Times New Roman" w:hAnsi="Times New Roman" w:cs="Times New Roman"/>
          <w:b/>
          <w:sz w:val="21"/>
          <w:szCs w:val="21"/>
        </w:rPr>
        <w:tab/>
        <w:t xml:space="preserve"> </w:t>
      </w:r>
    </w:p>
    <w:p w14:paraId="44DABA7C" w14:textId="75F96264" w:rsidR="00760B31" w:rsidRPr="00B02715" w:rsidRDefault="00760B31" w:rsidP="00C540C4">
      <w:pPr>
        <w:pStyle w:val="ListParagraph"/>
        <w:numPr>
          <w:ilvl w:val="0"/>
          <w:numId w:val="4"/>
        </w:numPr>
        <w:ind w:left="360"/>
        <w:rPr>
          <w:rFonts w:ascii="Times New Roman" w:hAnsi="Times New Roman" w:cs="Times New Roman"/>
          <w:sz w:val="21"/>
          <w:szCs w:val="21"/>
        </w:rPr>
      </w:pPr>
      <w:r w:rsidRPr="00B02715">
        <w:rPr>
          <w:rFonts w:ascii="Times New Roman" w:hAnsi="Times New Roman" w:cs="Times New Roman"/>
          <w:sz w:val="21"/>
          <w:szCs w:val="21"/>
          <w:u w:val="single"/>
        </w:rPr>
        <w:t>Annual Weed Abatement Hearing: Notice of Resolution (01-2025</w:t>
      </w:r>
      <w:r w:rsidRPr="00B02715">
        <w:rPr>
          <w:rFonts w:ascii="Times New Roman" w:hAnsi="Times New Roman" w:cs="Times New Roman"/>
          <w:sz w:val="21"/>
          <w:szCs w:val="21"/>
        </w:rPr>
        <w:t xml:space="preserve">) </w:t>
      </w:r>
    </w:p>
    <w:p w14:paraId="61ACA737" w14:textId="14B70E66" w:rsidR="00C11116" w:rsidRPr="00C03454" w:rsidRDefault="00760B31" w:rsidP="00C03454">
      <w:pPr>
        <w:pStyle w:val="ListParagraph"/>
        <w:ind w:left="360"/>
        <w:rPr>
          <w:rFonts w:ascii="Times New Roman" w:eastAsia="Times New Roman" w:hAnsi="Times New Roman" w:cs="Times New Roman"/>
          <w:bCs/>
          <w:sz w:val="21"/>
          <w:szCs w:val="21"/>
        </w:rPr>
      </w:pPr>
      <w:r w:rsidRPr="00B02715">
        <w:rPr>
          <w:rFonts w:ascii="Times New Roman" w:eastAsia="Times New Roman" w:hAnsi="Times New Roman" w:cs="Times New Roman"/>
          <w:bCs/>
          <w:sz w:val="21"/>
          <w:szCs w:val="21"/>
        </w:rPr>
        <w:t>Acting Chair McMahon opened the public hearing. Noting there were no public members present, Acting Chair McMahon closed the public hearing.</w:t>
      </w:r>
    </w:p>
    <w:p w14:paraId="1630F7BF" w14:textId="322F5C12" w:rsidR="00760B31" w:rsidRPr="001E04C7" w:rsidRDefault="00760B31" w:rsidP="00C540C4">
      <w:pPr>
        <w:pStyle w:val="ListParagraph"/>
        <w:numPr>
          <w:ilvl w:val="0"/>
          <w:numId w:val="4"/>
        </w:numPr>
        <w:ind w:left="360"/>
        <w:rPr>
          <w:rFonts w:ascii="Times New Roman" w:hAnsi="Times New Roman" w:cs="Times New Roman"/>
          <w:sz w:val="21"/>
          <w:szCs w:val="21"/>
        </w:rPr>
      </w:pPr>
      <w:r w:rsidRPr="001E04C7">
        <w:rPr>
          <w:rFonts w:ascii="Times New Roman" w:hAnsi="Times New Roman" w:cs="Times New Roman"/>
          <w:sz w:val="21"/>
          <w:szCs w:val="21"/>
        </w:rPr>
        <w:t>A</w:t>
      </w:r>
      <w:r w:rsidRPr="001E04C7">
        <w:rPr>
          <w:rFonts w:ascii="Times New Roman" w:hAnsi="Times New Roman" w:cs="Times New Roman"/>
          <w:sz w:val="21"/>
          <w:szCs w:val="21"/>
          <w:u w:val="single"/>
        </w:rPr>
        <w:t xml:space="preserve">dopt Prop 218 Resolution (02-2025), Direct Charge Assessment   </w:t>
      </w:r>
    </w:p>
    <w:p w14:paraId="583014E3" w14:textId="5CB61F60" w:rsidR="00C11116" w:rsidRPr="001E04C7" w:rsidRDefault="00C11116" w:rsidP="00C540C4">
      <w:pPr>
        <w:ind w:left="360"/>
        <w:rPr>
          <w:rFonts w:ascii="Times New Roman" w:hAnsi="Times New Roman" w:cs="Times New Roman"/>
          <w:sz w:val="21"/>
          <w:szCs w:val="21"/>
        </w:rPr>
      </w:pPr>
      <w:r w:rsidRPr="001E04C7">
        <w:rPr>
          <w:rFonts w:ascii="Times New Roman" w:hAnsi="Times New Roman" w:cs="Times New Roman"/>
          <w:sz w:val="21"/>
          <w:szCs w:val="21"/>
        </w:rPr>
        <w:t xml:space="preserve">Acting Chair McMahon reviewed the resolution process for adoption and approval of the </w:t>
      </w:r>
      <w:r w:rsidR="0014161A" w:rsidRPr="001E04C7">
        <w:rPr>
          <w:rFonts w:ascii="Times New Roman" w:hAnsi="Times New Roman" w:cs="Times New Roman"/>
          <w:sz w:val="21"/>
          <w:szCs w:val="21"/>
        </w:rPr>
        <w:t xml:space="preserve">annual </w:t>
      </w:r>
      <w:r w:rsidRPr="001E04C7">
        <w:rPr>
          <w:rFonts w:ascii="Times New Roman" w:hAnsi="Times New Roman" w:cs="Times New Roman"/>
          <w:sz w:val="21"/>
          <w:szCs w:val="21"/>
        </w:rPr>
        <w:t xml:space="preserve">Prop 218 Direct Charge to tax rolls for </w:t>
      </w:r>
      <w:r w:rsidR="0014161A" w:rsidRPr="001E04C7">
        <w:rPr>
          <w:rFonts w:ascii="Times New Roman" w:hAnsi="Times New Roman" w:cs="Times New Roman"/>
          <w:sz w:val="21"/>
          <w:szCs w:val="21"/>
        </w:rPr>
        <w:t xml:space="preserve">the </w:t>
      </w:r>
      <w:r w:rsidRPr="001E04C7">
        <w:rPr>
          <w:rFonts w:ascii="Times New Roman" w:hAnsi="Times New Roman" w:cs="Times New Roman"/>
          <w:sz w:val="21"/>
          <w:szCs w:val="21"/>
        </w:rPr>
        <w:t>EDCFDP benefit assessment.</w:t>
      </w:r>
      <w:r w:rsidR="0014161A" w:rsidRPr="001E04C7">
        <w:rPr>
          <w:rFonts w:ascii="Times New Roman" w:hAnsi="Times New Roman" w:cs="Times New Roman"/>
          <w:sz w:val="21"/>
          <w:szCs w:val="21"/>
        </w:rPr>
        <w:t xml:space="preserve"> The Board approved this motion:</w:t>
      </w:r>
    </w:p>
    <w:p w14:paraId="79ED836F" w14:textId="302E5C6C" w:rsidR="00C11116" w:rsidRPr="00C03454" w:rsidRDefault="00C11116" w:rsidP="00C03454">
      <w:pPr>
        <w:ind w:left="360"/>
        <w:rPr>
          <w:rFonts w:ascii="Times New Roman" w:hAnsi="Times New Roman" w:cs="Times New Roman"/>
          <w:b/>
          <w:bCs/>
          <w:i/>
          <w:iCs/>
          <w:sz w:val="21"/>
          <w:szCs w:val="21"/>
        </w:rPr>
      </w:pPr>
      <w:r w:rsidRPr="001E04C7">
        <w:rPr>
          <w:rFonts w:ascii="Times New Roman" w:eastAsia="Times New Roman" w:hAnsi="Times New Roman" w:cs="Times New Roman"/>
          <w:b/>
          <w:bCs/>
          <w:i/>
          <w:iCs/>
          <w:sz w:val="21"/>
          <w:szCs w:val="21"/>
        </w:rPr>
        <w:t>Motion-</w:t>
      </w:r>
      <w:r w:rsidR="00A56688" w:rsidRPr="001E04C7">
        <w:rPr>
          <w:rFonts w:ascii="Times New Roman" w:eastAsia="Times New Roman" w:hAnsi="Times New Roman" w:cs="Times New Roman"/>
          <w:b/>
          <w:bCs/>
          <w:i/>
          <w:iCs/>
          <w:sz w:val="21"/>
          <w:szCs w:val="21"/>
        </w:rPr>
        <w:t>Henderson;</w:t>
      </w:r>
      <w:r w:rsidRPr="001E04C7">
        <w:rPr>
          <w:rFonts w:ascii="Times New Roman" w:eastAsia="Times New Roman" w:hAnsi="Times New Roman" w:cs="Times New Roman"/>
          <w:b/>
          <w:bCs/>
          <w:i/>
          <w:iCs/>
          <w:sz w:val="21"/>
          <w:szCs w:val="21"/>
        </w:rPr>
        <w:t xml:space="preserve"> Second-</w:t>
      </w:r>
      <w:proofErr w:type="spellStart"/>
      <w:r w:rsidR="00A56688" w:rsidRPr="001E04C7">
        <w:rPr>
          <w:rFonts w:ascii="Times New Roman" w:eastAsia="Times New Roman" w:hAnsi="Times New Roman" w:cs="Times New Roman"/>
          <w:b/>
          <w:bCs/>
          <w:i/>
          <w:iCs/>
          <w:sz w:val="21"/>
          <w:szCs w:val="21"/>
        </w:rPr>
        <w:t>Falvie</w:t>
      </w:r>
      <w:proofErr w:type="spellEnd"/>
      <w:r w:rsidRPr="001E04C7">
        <w:rPr>
          <w:rFonts w:ascii="Times New Roman" w:eastAsia="Times New Roman" w:hAnsi="Times New Roman" w:cs="Times New Roman"/>
          <w:b/>
          <w:bCs/>
          <w:i/>
          <w:iCs/>
          <w:sz w:val="21"/>
          <w:szCs w:val="21"/>
        </w:rPr>
        <w:t xml:space="preserve"> : Ayes: </w:t>
      </w:r>
      <w:r w:rsidR="00EB0A3E" w:rsidRPr="001E04C7">
        <w:rPr>
          <w:rFonts w:ascii="Times New Roman" w:eastAsia="Times New Roman" w:hAnsi="Times New Roman" w:cs="Times New Roman"/>
          <w:b/>
          <w:bCs/>
          <w:i/>
          <w:iCs/>
          <w:sz w:val="21"/>
          <w:szCs w:val="21"/>
        </w:rPr>
        <w:t>4</w:t>
      </w:r>
      <w:r w:rsidRPr="001E04C7">
        <w:rPr>
          <w:rFonts w:ascii="Times New Roman" w:eastAsia="Times New Roman" w:hAnsi="Times New Roman" w:cs="Times New Roman"/>
          <w:b/>
          <w:bCs/>
          <w:i/>
          <w:iCs/>
          <w:sz w:val="21"/>
          <w:szCs w:val="21"/>
        </w:rPr>
        <w:t xml:space="preserve"> Noes: 0</w:t>
      </w:r>
    </w:p>
    <w:p w14:paraId="6F9D25E9" w14:textId="5DEBF980" w:rsidR="00760B31" w:rsidRPr="00B02715" w:rsidRDefault="00760B31" w:rsidP="00C540C4">
      <w:pPr>
        <w:pStyle w:val="ListParagraph"/>
        <w:numPr>
          <w:ilvl w:val="0"/>
          <w:numId w:val="4"/>
        </w:numPr>
        <w:ind w:left="360"/>
        <w:rPr>
          <w:rFonts w:ascii="Times New Roman" w:hAnsi="Times New Roman" w:cs="Times New Roman"/>
          <w:sz w:val="21"/>
          <w:szCs w:val="21"/>
        </w:rPr>
      </w:pPr>
      <w:r w:rsidRPr="00B02715">
        <w:rPr>
          <w:rFonts w:ascii="Times New Roman" w:hAnsi="Times New Roman" w:cs="Times New Roman"/>
          <w:sz w:val="21"/>
          <w:szCs w:val="21"/>
          <w:u w:val="single"/>
        </w:rPr>
        <w:t>FY2</w:t>
      </w:r>
      <w:r w:rsidR="00C11116" w:rsidRPr="00B02715">
        <w:rPr>
          <w:rFonts w:ascii="Times New Roman" w:hAnsi="Times New Roman" w:cs="Times New Roman"/>
          <w:sz w:val="21"/>
          <w:szCs w:val="21"/>
          <w:u w:val="single"/>
        </w:rPr>
        <w:t>5</w:t>
      </w:r>
      <w:r w:rsidRPr="00B02715">
        <w:rPr>
          <w:rFonts w:ascii="Times New Roman" w:hAnsi="Times New Roman" w:cs="Times New Roman"/>
          <w:sz w:val="21"/>
          <w:szCs w:val="21"/>
          <w:u w:val="single"/>
        </w:rPr>
        <w:t>-2</w:t>
      </w:r>
      <w:r w:rsidR="00C11116" w:rsidRPr="00B02715">
        <w:rPr>
          <w:rFonts w:ascii="Times New Roman" w:hAnsi="Times New Roman" w:cs="Times New Roman"/>
          <w:sz w:val="21"/>
          <w:szCs w:val="21"/>
          <w:u w:val="single"/>
        </w:rPr>
        <w:t>6</w:t>
      </w:r>
      <w:r w:rsidRPr="00B02715">
        <w:rPr>
          <w:rFonts w:ascii="Times New Roman" w:hAnsi="Times New Roman" w:cs="Times New Roman"/>
          <w:sz w:val="21"/>
          <w:szCs w:val="21"/>
          <w:u w:val="single"/>
        </w:rPr>
        <w:t xml:space="preserve"> Budget Presentation/Adoption</w:t>
      </w:r>
      <w:r w:rsidRPr="00B02715">
        <w:rPr>
          <w:rFonts w:ascii="Times New Roman" w:hAnsi="Times New Roman" w:cs="Times New Roman"/>
          <w:sz w:val="21"/>
          <w:szCs w:val="21"/>
        </w:rPr>
        <w:tab/>
      </w:r>
      <w:r w:rsidRPr="00B02715">
        <w:rPr>
          <w:rFonts w:ascii="Times New Roman" w:hAnsi="Times New Roman" w:cs="Times New Roman"/>
          <w:sz w:val="21"/>
          <w:szCs w:val="21"/>
        </w:rPr>
        <w:tab/>
      </w:r>
      <w:r w:rsidRPr="00B02715">
        <w:rPr>
          <w:rFonts w:ascii="Times New Roman" w:hAnsi="Times New Roman" w:cs="Times New Roman"/>
          <w:sz w:val="21"/>
          <w:szCs w:val="21"/>
        </w:rPr>
        <w:tab/>
      </w:r>
      <w:r w:rsidRPr="00B02715">
        <w:rPr>
          <w:rFonts w:ascii="Times New Roman" w:hAnsi="Times New Roman" w:cs="Times New Roman"/>
          <w:sz w:val="21"/>
          <w:szCs w:val="21"/>
        </w:rPr>
        <w:tab/>
        <w:t xml:space="preserve">      </w:t>
      </w:r>
    </w:p>
    <w:p w14:paraId="622BDB93" w14:textId="00F24A2D" w:rsidR="00856332" w:rsidRPr="00B02715" w:rsidRDefault="00856332" w:rsidP="00C540C4">
      <w:pPr>
        <w:pStyle w:val="ListParagraph"/>
        <w:numPr>
          <w:ilvl w:val="0"/>
          <w:numId w:val="4"/>
        </w:numPr>
        <w:spacing w:after="160"/>
        <w:ind w:left="360"/>
        <w:rPr>
          <w:rFonts w:ascii="Times New Roman" w:hAnsi="Times New Roman" w:cs="Times New Roman"/>
          <w:sz w:val="21"/>
          <w:szCs w:val="21"/>
        </w:rPr>
      </w:pPr>
      <w:r w:rsidRPr="00B02715">
        <w:rPr>
          <w:rFonts w:ascii="Times New Roman" w:hAnsi="Times New Roman" w:cs="Times New Roman"/>
          <w:sz w:val="21"/>
          <w:szCs w:val="21"/>
        </w:rPr>
        <w:t xml:space="preserve">Commissioner Weisgerber </w:t>
      </w:r>
      <w:r w:rsidR="0026764B" w:rsidRPr="00B02715">
        <w:rPr>
          <w:rFonts w:ascii="Times New Roman" w:hAnsi="Times New Roman" w:cs="Times New Roman"/>
          <w:sz w:val="21"/>
          <w:szCs w:val="21"/>
        </w:rPr>
        <w:t xml:space="preserve">gave a 2-part </w:t>
      </w:r>
      <w:r w:rsidRPr="00B02715">
        <w:rPr>
          <w:rFonts w:ascii="Times New Roman" w:hAnsi="Times New Roman" w:cs="Times New Roman"/>
          <w:sz w:val="21"/>
          <w:szCs w:val="21"/>
        </w:rPr>
        <w:t>present</w:t>
      </w:r>
      <w:r w:rsidR="0026764B" w:rsidRPr="00B02715">
        <w:rPr>
          <w:rFonts w:ascii="Times New Roman" w:hAnsi="Times New Roman" w:cs="Times New Roman"/>
          <w:sz w:val="21"/>
          <w:szCs w:val="21"/>
        </w:rPr>
        <w:t>ation for:</w:t>
      </w:r>
      <w:r w:rsidRPr="00B02715">
        <w:rPr>
          <w:rFonts w:ascii="Times New Roman" w:hAnsi="Times New Roman" w:cs="Times New Roman"/>
          <w:sz w:val="21"/>
          <w:szCs w:val="21"/>
        </w:rPr>
        <w:t xml:space="preserve"> </w:t>
      </w:r>
      <w:r w:rsidR="0026764B" w:rsidRPr="00B02715">
        <w:rPr>
          <w:rFonts w:ascii="Times New Roman" w:hAnsi="Times New Roman" w:cs="Times New Roman"/>
          <w:sz w:val="21"/>
          <w:szCs w:val="21"/>
        </w:rPr>
        <w:t xml:space="preserve">1) a </w:t>
      </w:r>
      <w:r w:rsidR="009977AA" w:rsidRPr="00B02715">
        <w:rPr>
          <w:rFonts w:ascii="Times New Roman" w:hAnsi="Times New Roman" w:cs="Times New Roman"/>
          <w:sz w:val="21"/>
          <w:szCs w:val="21"/>
        </w:rPr>
        <w:t xml:space="preserve">re-balancing proposal for the FY24/25 budget (due to </w:t>
      </w:r>
      <w:r w:rsidR="0026764B" w:rsidRPr="00B02715">
        <w:rPr>
          <w:rFonts w:ascii="Times New Roman" w:hAnsi="Times New Roman" w:cs="Times New Roman"/>
          <w:sz w:val="21"/>
          <w:szCs w:val="21"/>
        </w:rPr>
        <w:t>actual versus projected</w:t>
      </w:r>
      <w:r w:rsidR="009977AA" w:rsidRPr="00B02715">
        <w:rPr>
          <w:rFonts w:ascii="Times New Roman" w:hAnsi="Times New Roman" w:cs="Times New Roman"/>
          <w:sz w:val="21"/>
          <w:szCs w:val="21"/>
        </w:rPr>
        <w:t xml:space="preserve"> property tax revenue); and </w:t>
      </w:r>
      <w:r w:rsidR="0026764B" w:rsidRPr="00B02715">
        <w:rPr>
          <w:rFonts w:ascii="Times New Roman" w:hAnsi="Times New Roman" w:cs="Times New Roman"/>
          <w:sz w:val="21"/>
          <w:szCs w:val="21"/>
        </w:rPr>
        <w:t xml:space="preserve">2) </w:t>
      </w:r>
      <w:r w:rsidRPr="00B02715">
        <w:rPr>
          <w:rFonts w:ascii="Times New Roman" w:hAnsi="Times New Roman" w:cs="Times New Roman"/>
          <w:sz w:val="21"/>
          <w:szCs w:val="21"/>
        </w:rPr>
        <w:t xml:space="preserve">the FY25/26 </w:t>
      </w:r>
      <w:r w:rsidR="0026764B" w:rsidRPr="00B02715">
        <w:rPr>
          <w:rFonts w:ascii="Times New Roman" w:hAnsi="Times New Roman" w:cs="Times New Roman"/>
          <w:sz w:val="21"/>
          <w:szCs w:val="21"/>
        </w:rPr>
        <w:t xml:space="preserve">proposed </w:t>
      </w:r>
      <w:r w:rsidRPr="00B02715">
        <w:rPr>
          <w:rFonts w:ascii="Times New Roman" w:hAnsi="Times New Roman" w:cs="Times New Roman"/>
          <w:sz w:val="21"/>
          <w:szCs w:val="21"/>
        </w:rPr>
        <w:t>Budget, as prepared by Commissioner Robert—in conjunction with DFS staff.</w:t>
      </w:r>
    </w:p>
    <w:p w14:paraId="57C7588E" w14:textId="19B7A5E8" w:rsidR="006A7160" w:rsidRPr="00C03454" w:rsidRDefault="0026764B" w:rsidP="00C03454">
      <w:pPr>
        <w:pStyle w:val="ListParagraph"/>
        <w:numPr>
          <w:ilvl w:val="0"/>
          <w:numId w:val="4"/>
        </w:numPr>
        <w:spacing w:after="160"/>
        <w:ind w:left="360"/>
        <w:rPr>
          <w:rFonts w:ascii="Times New Roman" w:hAnsi="Times New Roman" w:cs="Times New Roman"/>
          <w:sz w:val="21"/>
          <w:szCs w:val="21"/>
        </w:rPr>
      </w:pPr>
      <w:r w:rsidRPr="00B02715">
        <w:rPr>
          <w:rFonts w:ascii="Times New Roman" w:hAnsi="Times New Roman" w:cs="Times New Roman"/>
          <w:sz w:val="21"/>
          <w:szCs w:val="21"/>
          <w:u w:val="single"/>
        </w:rPr>
        <w:t xml:space="preserve">1) </w:t>
      </w:r>
      <w:r w:rsidR="0014161A" w:rsidRPr="00B02715">
        <w:rPr>
          <w:rFonts w:ascii="Times New Roman" w:hAnsi="Times New Roman" w:cs="Times New Roman"/>
          <w:sz w:val="21"/>
          <w:szCs w:val="21"/>
          <w:u w:val="single"/>
        </w:rPr>
        <w:t>Re-balancing FY 24/25 budget:</w:t>
      </w:r>
      <w:r w:rsidR="0014161A" w:rsidRPr="00B02715">
        <w:rPr>
          <w:rFonts w:ascii="Times New Roman" w:hAnsi="Times New Roman" w:cs="Times New Roman"/>
          <w:sz w:val="21"/>
          <w:szCs w:val="21"/>
        </w:rPr>
        <w:t xml:space="preserve"> </w:t>
      </w:r>
      <w:r w:rsidR="00856332" w:rsidRPr="00B02715">
        <w:rPr>
          <w:rFonts w:ascii="Times New Roman" w:hAnsi="Times New Roman" w:cs="Times New Roman"/>
          <w:sz w:val="21"/>
          <w:szCs w:val="21"/>
        </w:rPr>
        <w:t>Due to EDCF</w:t>
      </w:r>
      <w:r w:rsidR="006A7160" w:rsidRPr="00B02715">
        <w:rPr>
          <w:rFonts w:ascii="Times New Roman" w:hAnsi="Times New Roman" w:cs="Times New Roman"/>
          <w:sz w:val="21"/>
          <w:szCs w:val="21"/>
        </w:rPr>
        <w:t>PD</w:t>
      </w:r>
      <w:r w:rsidR="00856332" w:rsidRPr="00B02715">
        <w:rPr>
          <w:rFonts w:ascii="Times New Roman" w:hAnsi="Times New Roman" w:cs="Times New Roman"/>
          <w:sz w:val="21"/>
          <w:szCs w:val="21"/>
        </w:rPr>
        <w:t xml:space="preserve"> </w:t>
      </w:r>
      <w:r w:rsidR="00B02715">
        <w:rPr>
          <w:rFonts w:ascii="Times New Roman" w:hAnsi="Times New Roman" w:cs="Times New Roman"/>
          <w:sz w:val="21"/>
          <w:szCs w:val="21"/>
        </w:rPr>
        <w:t>actual property taxes received realizing</w:t>
      </w:r>
      <w:r w:rsidR="00856332" w:rsidRPr="00B02715">
        <w:rPr>
          <w:rFonts w:ascii="Times New Roman" w:hAnsi="Times New Roman" w:cs="Times New Roman"/>
          <w:sz w:val="21"/>
          <w:szCs w:val="21"/>
        </w:rPr>
        <w:t xml:space="preserve"> mor</w:t>
      </w:r>
      <w:r w:rsidR="00B02715">
        <w:rPr>
          <w:rFonts w:ascii="Times New Roman" w:hAnsi="Times New Roman" w:cs="Times New Roman"/>
          <w:sz w:val="21"/>
          <w:szCs w:val="21"/>
        </w:rPr>
        <w:t>e</w:t>
      </w:r>
      <w:r w:rsidR="00856332" w:rsidRPr="00B02715">
        <w:rPr>
          <w:rFonts w:ascii="Times New Roman" w:hAnsi="Times New Roman" w:cs="Times New Roman"/>
          <w:sz w:val="21"/>
          <w:szCs w:val="21"/>
        </w:rPr>
        <w:t xml:space="preserve"> income</w:t>
      </w:r>
      <w:r w:rsidR="00B02715">
        <w:rPr>
          <w:rFonts w:ascii="Times New Roman" w:hAnsi="Times New Roman" w:cs="Times New Roman"/>
          <w:sz w:val="21"/>
          <w:szCs w:val="21"/>
        </w:rPr>
        <w:t xml:space="preserve"> </w:t>
      </w:r>
      <w:r w:rsidR="00856332" w:rsidRPr="00B02715">
        <w:rPr>
          <w:rFonts w:ascii="Times New Roman" w:hAnsi="Times New Roman" w:cs="Times New Roman"/>
          <w:sz w:val="21"/>
          <w:szCs w:val="21"/>
        </w:rPr>
        <w:t>than projected (both secured/unsecured and supplemental property taxes--received mid-FY)</w:t>
      </w:r>
      <w:r w:rsidR="006A7160" w:rsidRPr="00B02715">
        <w:rPr>
          <w:rFonts w:ascii="Times New Roman" w:hAnsi="Times New Roman" w:cs="Times New Roman"/>
          <w:sz w:val="21"/>
          <w:szCs w:val="21"/>
        </w:rPr>
        <w:t>;</w:t>
      </w:r>
      <w:r w:rsidR="00856332" w:rsidRPr="00B02715">
        <w:rPr>
          <w:rFonts w:ascii="Times New Roman" w:hAnsi="Times New Roman" w:cs="Times New Roman"/>
          <w:sz w:val="21"/>
          <w:szCs w:val="21"/>
        </w:rPr>
        <w:t xml:space="preserve"> the current FY24/25 budget requir</w:t>
      </w:r>
      <w:r w:rsidRPr="00B02715">
        <w:rPr>
          <w:rFonts w:ascii="Times New Roman" w:hAnsi="Times New Roman" w:cs="Times New Roman"/>
          <w:sz w:val="21"/>
          <w:szCs w:val="21"/>
        </w:rPr>
        <w:t>e</w:t>
      </w:r>
      <w:r w:rsidR="009977AA" w:rsidRPr="00B02715">
        <w:rPr>
          <w:rFonts w:ascii="Times New Roman" w:hAnsi="Times New Roman" w:cs="Times New Roman"/>
          <w:sz w:val="21"/>
          <w:szCs w:val="21"/>
        </w:rPr>
        <w:t>s</w:t>
      </w:r>
      <w:r w:rsidR="00856332" w:rsidRPr="00B02715">
        <w:rPr>
          <w:rFonts w:ascii="Times New Roman" w:hAnsi="Times New Roman" w:cs="Times New Roman"/>
          <w:sz w:val="21"/>
          <w:szCs w:val="21"/>
        </w:rPr>
        <w:t xml:space="preserve"> passing </w:t>
      </w:r>
      <w:r w:rsidR="006A7160" w:rsidRPr="00B02715">
        <w:rPr>
          <w:rFonts w:ascii="Times New Roman" w:hAnsi="Times New Roman" w:cs="Times New Roman"/>
          <w:sz w:val="21"/>
          <w:szCs w:val="21"/>
        </w:rPr>
        <w:t>two motions</w:t>
      </w:r>
      <w:r w:rsidR="009977AA" w:rsidRPr="00B02715">
        <w:rPr>
          <w:rFonts w:ascii="Times New Roman" w:hAnsi="Times New Roman" w:cs="Times New Roman"/>
          <w:sz w:val="21"/>
          <w:szCs w:val="21"/>
        </w:rPr>
        <w:t xml:space="preserve"> </w:t>
      </w:r>
      <w:r w:rsidR="006A7160" w:rsidRPr="00B02715">
        <w:rPr>
          <w:rFonts w:ascii="Times New Roman" w:hAnsi="Times New Roman" w:cs="Times New Roman"/>
          <w:sz w:val="21"/>
          <w:szCs w:val="21"/>
        </w:rPr>
        <w:t>by the Board</w:t>
      </w:r>
      <w:r w:rsidR="009977AA" w:rsidRPr="00B02715">
        <w:rPr>
          <w:rFonts w:ascii="Times New Roman" w:hAnsi="Times New Roman" w:cs="Times New Roman"/>
          <w:sz w:val="21"/>
          <w:szCs w:val="21"/>
        </w:rPr>
        <w:t>, to re-balance the budget</w:t>
      </w:r>
      <w:r w:rsidR="006A7160" w:rsidRPr="00B02715">
        <w:rPr>
          <w:rFonts w:ascii="Times New Roman" w:hAnsi="Times New Roman" w:cs="Times New Roman"/>
          <w:sz w:val="21"/>
          <w:szCs w:val="21"/>
        </w:rPr>
        <w:t xml:space="preserve">: 1) to establish a sub-category line item for Fund Balance Assigned, designated as Contract Negotiations </w:t>
      </w:r>
      <w:r w:rsidR="00D569B8" w:rsidRPr="00B02715">
        <w:rPr>
          <w:rFonts w:ascii="Times New Roman" w:hAnsi="Times New Roman" w:cs="Times New Roman"/>
          <w:sz w:val="21"/>
          <w:szCs w:val="21"/>
        </w:rPr>
        <w:t>Contingency</w:t>
      </w:r>
      <w:r w:rsidR="006A7160" w:rsidRPr="00B02715">
        <w:rPr>
          <w:rFonts w:ascii="Times New Roman" w:hAnsi="Times New Roman" w:cs="Times New Roman"/>
          <w:sz w:val="21"/>
          <w:szCs w:val="21"/>
        </w:rPr>
        <w:t xml:space="preserve">; and 2) to </w:t>
      </w:r>
      <w:r w:rsidR="00856332" w:rsidRPr="00B02715">
        <w:rPr>
          <w:rFonts w:ascii="Times New Roman" w:hAnsi="Times New Roman" w:cs="Times New Roman"/>
          <w:sz w:val="21"/>
          <w:szCs w:val="21"/>
        </w:rPr>
        <w:t>re-balanc</w:t>
      </w:r>
      <w:r w:rsidR="006A7160" w:rsidRPr="00B02715">
        <w:rPr>
          <w:rFonts w:ascii="Times New Roman" w:hAnsi="Times New Roman" w:cs="Times New Roman"/>
          <w:sz w:val="21"/>
          <w:szCs w:val="21"/>
        </w:rPr>
        <w:t xml:space="preserve">e the FY24/25 budget with </w:t>
      </w:r>
      <w:r w:rsidR="009977AA" w:rsidRPr="00B02715">
        <w:rPr>
          <w:rFonts w:ascii="Times New Roman" w:hAnsi="Times New Roman" w:cs="Times New Roman"/>
          <w:sz w:val="21"/>
          <w:szCs w:val="21"/>
        </w:rPr>
        <w:t xml:space="preserve">recommended distributions, prepared in conjunction with DFS. </w:t>
      </w:r>
      <w:r w:rsidR="00856332" w:rsidRPr="00B02715">
        <w:rPr>
          <w:rFonts w:ascii="Times New Roman" w:hAnsi="Times New Roman" w:cs="Times New Roman"/>
          <w:sz w:val="21"/>
          <w:szCs w:val="21"/>
        </w:rPr>
        <w:t>The motion</w:t>
      </w:r>
      <w:r w:rsidR="006A7160" w:rsidRPr="00B02715">
        <w:rPr>
          <w:rFonts w:ascii="Times New Roman" w:hAnsi="Times New Roman" w:cs="Times New Roman"/>
          <w:sz w:val="21"/>
          <w:szCs w:val="21"/>
        </w:rPr>
        <w:t>s</w:t>
      </w:r>
      <w:r w:rsidR="00856332" w:rsidRPr="00B02715">
        <w:rPr>
          <w:rFonts w:ascii="Times New Roman" w:hAnsi="Times New Roman" w:cs="Times New Roman"/>
          <w:sz w:val="21"/>
          <w:szCs w:val="21"/>
        </w:rPr>
        <w:t xml:space="preserve"> w</w:t>
      </w:r>
      <w:r w:rsidR="006A7160" w:rsidRPr="00B02715">
        <w:rPr>
          <w:rFonts w:ascii="Times New Roman" w:hAnsi="Times New Roman" w:cs="Times New Roman"/>
          <w:sz w:val="21"/>
          <w:szCs w:val="21"/>
        </w:rPr>
        <w:t>ere as</w:t>
      </w:r>
      <w:r w:rsidR="00856332" w:rsidRPr="00B02715">
        <w:rPr>
          <w:rFonts w:ascii="Times New Roman" w:hAnsi="Times New Roman" w:cs="Times New Roman"/>
          <w:sz w:val="21"/>
          <w:szCs w:val="21"/>
        </w:rPr>
        <w:t xml:space="preserve"> follow</w:t>
      </w:r>
      <w:r w:rsidR="006A7160" w:rsidRPr="00B02715">
        <w:rPr>
          <w:rFonts w:ascii="Times New Roman" w:hAnsi="Times New Roman" w:cs="Times New Roman"/>
          <w:sz w:val="21"/>
          <w:szCs w:val="21"/>
        </w:rPr>
        <w:t>s</w:t>
      </w:r>
      <w:r w:rsidR="00856332" w:rsidRPr="00B02715">
        <w:rPr>
          <w:rFonts w:ascii="Times New Roman" w:hAnsi="Times New Roman" w:cs="Times New Roman"/>
          <w:sz w:val="21"/>
          <w:szCs w:val="21"/>
        </w:rPr>
        <w:t>:</w:t>
      </w:r>
    </w:p>
    <w:p w14:paraId="65DC75F4" w14:textId="097479DF" w:rsidR="006A7160" w:rsidRPr="00B02715" w:rsidRDefault="009977AA" w:rsidP="009977AA">
      <w:pPr>
        <w:pStyle w:val="ListParagraph"/>
        <w:numPr>
          <w:ilvl w:val="0"/>
          <w:numId w:val="6"/>
        </w:numPr>
        <w:spacing w:after="160"/>
        <w:rPr>
          <w:rFonts w:ascii="Times New Roman" w:hAnsi="Times New Roman" w:cs="Times New Roman"/>
          <w:sz w:val="21"/>
          <w:szCs w:val="21"/>
        </w:rPr>
      </w:pPr>
      <w:r w:rsidRPr="00B02715">
        <w:rPr>
          <w:rFonts w:ascii="Times New Roman" w:hAnsi="Times New Roman" w:cs="Times New Roman"/>
          <w:sz w:val="21"/>
          <w:szCs w:val="21"/>
        </w:rPr>
        <w:lastRenderedPageBreak/>
        <w:t>Establish</w:t>
      </w:r>
      <w:r w:rsidR="006A7160" w:rsidRPr="00B02715">
        <w:rPr>
          <w:rFonts w:ascii="Times New Roman" w:hAnsi="Times New Roman" w:cs="Times New Roman"/>
          <w:sz w:val="21"/>
          <w:szCs w:val="21"/>
        </w:rPr>
        <w:t xml:space="preserve"> a sub-category line item for Fund Balance Assigned, designated as Contract Negotiations </w:t>
      </w:r>
      <w:r w:rsidR="0026764B" w:rsidRPr="00B02715">
        <w:rPr>
          <w:rFonts w:ascii="Times New Roman" w:hAnsi="Times New Roman" w:cs="Times New Roman"/>
          <w:sz w:val="21"/>
          <w:szCs w:val="21"/>
        </w:rPr>
        <w:t>Contingency</w:t>
      </w:r>
      <w:r w:rsidR="006A7160" w:rsidRPr="00B02715">
        <w:rPr>
          <w:rFonts w:ascii="Times New Roman" w:hAnsi="Times New Roman" w:cs="Times New Roman"/>
          <w:sz w:val="21"/>
          <w:szCs w:val="21"/>
        </w:rPr>
        <w:t xml:space="preserve">. </w:t>
      </w:r>
      <w:r w:rsidR="0014161A" w:rsidRPr="00B02715">
        <w:rPr>
          <w:rFonts w:ascii="Times New Roman" w:hAnsi="Times New Roman" w:cs="Times New Roman"/>
          <w:sz w:val="21"/>
          <w:szCs w:val="21"/>
        </w:rPr>
        <w:t>The Board approved this motion:</w:t>
      </w:r>
    </w:p>
    <w:p w14:paraId="482FCD66" w14:textId="6B2462A2" w:rsidR="006A7160" w:rsidRPr="00C03454" w:rsidRDefault="006A7160" w:rsidP="00C03454">
      <w:pPr>
        <w:pStyle w:val="ListParagraph"/>
        <w:spacing w:after="160"/>
        <w:ind w:left="360" w:firstLine="360"/>
        <w:rPr>
          <w:rFonts w:ascii="Times New Roman" w:eastAsia="Times New Roman" w:hAnsi="Times New Roman" w:cs="Times New Roman"/>
          <w:b/>
          <w:bCs/>
          <w:i/>
          <w:iCs/>
          <w:sz w:val="21"/>
          <w:szCs w:val="21"/>
        </w:rPr>
      </w:pPr>
      <w:r w:rsidRPr="00B02715">
        <w:rPr>
          <w:rFonts w:ascii="Times New Roman" w:eastAsia="Times New Roman" w:hAnsi="Times New Roman" w:cs="Times New Roman"/>
          <w:b/>
          <w:bCs/>
          <w:i/>
          <w:iCs/>
          <w:sz w:val="21"/>
          <w:szCs w:val="21"/>
        </w:rPr>
        <w:t xml:space="preserve">Motion-McMahon; </w:t>
      </w:r>
      <w:proofErr w:type="gramStart"/>
      <w:r w:rsidRPr="00B02715">
        <w:rPr>
          <w:rFonts w:ascii="Times New Roman" w:eastAsia="Times New Roman" w:hAnsi="Times New Roman" w:cs="Times New Roman"/>
          <w:b/>
          <w:bCs/>
          <w:i/>
          <w:iCs/>
          <w:sz w:val="21"/>
          <w:szCs w:val="21"/>
        </w:rPr>
        <w:t>Second-He</w:t>
      </w:r>
      <w:r w:rsidR="00D569B8" w:rsidRPr="00B02715">
        <w:rPr>
          <w:rFonts w:ascii="Times New Roman" w:eastAsia="Times New Roman" w:hAnsi="Times New Roman" w:cs="Times New Roman"/>
          <w:b/>
          <w:bCs/>
          <w:i/>
          <w:iCs/>
          <w:sz w:val="21"/>
          <w:szCs w:val="21"/>
        </w:rPr>
        <w:t>nd</w:t>
      </w:r>
      <w:r w:rsidRPr="00B02715">
        <w:rPr>
          <w:rFonts w:ascii="Times New Roman" w:eastAsia="Times New Roman" w:hAnsi="Times New Roman" w:cs="Times New Roman"/>
          <w:b/>
          <w:bCs/>
          <w:i/>
          <w:iCs/>
          <w:sz w:val="21"/>
          <w:szCs w:val="21"/>
        </w:rPr>
        <w:t>erson</w:t>
      </w:r>
      <w:proofErr w:type="gramEnd"/>
      <w:r w:rsidRPr="00B02715">
        <w:rPr>
          <w:rFonts w:ascii="Times New Roman" w:eastAsia="Times New Roman" w:hAnsi="Times New Roman" w:cs="Times New Roman"/>
          <w:b/>
          <w:bCs/>
          <w:i/>
          <w:iCs/>
          <w:sz w:val="21"/>
          <w:szCs w:val="21"/>
        </w:rPr>
        <w:t xml:space="preserve"> : Ayes: 3 Noes: 0</w:t>
      </w:r>
    </w:p>
    <w:p w14:paraId="0A3AEA0D" w14:textId="6A7AEF78" w:rsidR="006A7160" w:rsidRPr="00B02715" w:rsidRDefault="009977AA" w:rsidP="009977AA">
      <w:pPr>
        <w:pStyle w:val="ListParagraph"/>
        <w:numPr>
          <w:ilvl w:val="0"/>
          <w:numId w:val="6"/>
        </w:numPr>
        <w:spacing w:after="160"/>
        <w:rPr>
          <w:rFonts w:ascii="Times New Roman" w:hAnsi="Times New Roman" w:cs="Times New Roman"/>
          <w:sz w:val="21"/>
          <w:szCs w:val="21"/>
        </w:rPr>
      </w:pPr>
      <w:r w:rsidRPr="00B02715">
        <w:rPr>
          <w:rFonts w:ascii="Times New Roman" w:eastAsia="Times New Roman" w:hAnsi="Times New Roman" w:cs="Times New Roman"/>
          <w:sz w:val="21"/>
          <w:szCs w:val="21"/>
        </w:rPr>
        <w:t>R</w:t>
      </w:r>
      <w:r w:rsidR="006A7160" w:rsidRPr="00B02715">
        <w:rPr>
          <w:rFonts w:ascii="Times New Roman" w:eastAsia="Times New Roman" w:hAnsi="Times New Roman" w:cs="Times New Roman"/>
          <w:sz w:val="21"/>
          <w:szCs w:val="21"/>
        </w:rPr>
        <w:t xml:space="preserve">e-balance the FY24/25 </w:t>
      </w:r>
      <w:r w:rsidRPr="00B02715">
        <w:rPr>
          <w:rFonts w:ascii="Times New Roman" w:eastAsia="Times New Roman" w:hAnsi="Times New Roman" w:cs="Times New Roman"/>
          <w:sz w:val="21"/>
          <w:szCs w:val="21"/>
        </w:rPr>
        <w:t xml:space="preserve">budget, </w:t>
      </w:r>
      <w:r w:rsidR="006A7160" w:rsidRPr="00B02715">
        <w:rPr>
          <w:rFonts w:ascii="Times New Roman" w:eastAsia="Times New Roman" w:hAnsi="Times New Roman" w:cs="Times New Roman"/>
          <w:sz w:val="21"/>
          <w:szCs w:val="21"/>
        </w:rPr>
        <w:t xml:space="preserve">following receipt of </w:t>
      </w:r>
      <w:r w:rsidR="00B02715">
        <w:rPr>
          <w:rFonts w:ascii="Times New Roman" w:eastAsia="Times New Roman" w:hAnsi="Times New Roman" w:cs="Times New Roman"/>
          <w:sz w:val="21"/>
          <w:szCs w:val="21"/>
        </w:rPr>
        <w:t>actual</w:t>
      </w:r>
      <w:r w:rsidR="006A7160" w:rsidRPr="00B02715">
        <w:rPr>
          <w:rFonts w:ascii="Times New Roman" w:eastAsia="Times New Roman" w:hAnsi="Times New Roman" w:cs="Times New Roman"/>
          <w:sz w:val="21"/>
          <w:szCs w:val="21"/>
        </w:rPr>
        <w:t xml:space="preserve"> property tax income, for the following distribution:</w:t>
      </w:r>
    </w:p>
    <w:p w14:paraId="3E1A36BE" w14:textId="2B6AC2F7" w:rsidR="00856332" w:rsidRPr="00B02715" w:rsidRDefault="00856332" w:rsidP="00856332">
      <w:pPr>
        <w:pStyle w:val="ListParagraph"/>
        <w:numPr>
          <w:ilvl w:val="1"/>
          <w:numId w:val="4"/>
        </w:numPr>
        <w:spacing w:after="160"/>
        <w:rPr>
          <w:rFonts w:ascii="Times New Roman" w:hAnsi="Times New Roman" w:cs="Times New Roman"/>
          <w:sz w:val="21"/>
          <w:szCs w:val="21"/>
        </w:rPr>
      </w:pPr>
      <w:r w:rsidRPr="00B02715">
        <w:rPr>
          <w:rFonts w:ascii="Times New Roman" w:hAnsi="Times New Roman" w:cs="Times New Roman"/>
          <w:sz w:val="21"/>
          <w:szCs w:val="21"/>
        </w:rPr>
        <w:t xml:space="preserve">Fund Balance Available (309999) </w:t>
      </w:r>
      <w:r w:rsidRPr="00B02715">
        <w:rPr>
          <w:rFonts w:ascii="Times New Roman" w:hAnsi="Times New Roman" w:cs="Times New Roman"/>
          <w:sz w:val="21"/>
          <w:szCs w:val="21"/>
        </w:rPr>
        <w:tab/>
      </w:r>
      <w:r w:rsidRPr="00B02715">
        <w:rPr>
          <w:rFonts w:ascii="Times New Roman" w:hAnsi="Times New Roman" w:cs="Times New Roman"/>
          <w:sz w:val="21"/>
          <w:szCs w:val="21"/>
        </w:rPr>
        <w:tab/>
      </w:r>
      <w:r w:rsidRPr="00B02715">
        <w:rPr>
          <w:rFonts w:ascii="Times New Roman" w:hAnsi="Times New Roman" w:cs="Times New Roman"/>
          <w:sz w:val="21"/>
          <w:szCs w:val="21"/>
        </w:rPr>
        <w:tab/>
        <w:t xml:space="preserve"> </w:t>
      </w:r>
      <w:r w:rsidR="009977AA" w:rsidRPr="00B02715">
        <w:rPr>
          <w:rFonts w:ascii="Times New Roman" w:hAnsi="Times New Roman" w:cs="Times New Roman"/>
          <w:sz w:val="21"/>
          <w:szCs w:val="21"/>
        </w:rPr>
        <w:tab/>
        <w:t xml:space="preserve">  </w:t>
      </w:r>
      <w:r w:rsidR="00D569B8" w:rsidRPr="00B02715">
        <w:rPr>
          <w:rFonts w:ascii="Times New Roman" w:hAnsi="Times New Roman" w:cs="Times New Roman"/>
          <w:sz w:val="21"/>
          <w:szCs w:val="21"/>
        </w:rPr>
        <w:tab/>
      </w:r>
      <w:r w:rsidRPr="00B02715">
        <w:rPr>
          <w:rFonts w:ascii="Times New Roman" w:hAnsi="Times New Roman" w:cs="Times New Roman"/>
          <w:sz w:val="21"/>
          <w:szCs w:val="21"/>
        </w:rPr>
        <w:t>- $12,600</w:t>
      </w:r>
    </w:p>
    <w:p w14:paraId="374B2A17" w14:textId="3E00452E" w:rsidR="00856332" w:rsidRPr="00B02715" w:rsidRDefault="00856332" w:rsidP="00856332">
      <w:pPr>
        <w:pStyle w:val="ListParagraph"/>
        <w:numPr>
          <w:ilvl w:val="1"/>
          <w:numId w:val="4"/>
        </w:numPr>
        <w:spacing w:after="160"/>
        <w:rPr>
          <w:rFonts w:ascii="Times New Roman" w:hAnsi="Times New Roman" w:cs="Times New Roman"/>
          <w:sz w:val="21"/>
          <w:szCs w:val="21"/>
        </w:rPr>
      </w:pPr>
      <w:r w:rsidRPr="00B02715">
        <w:rPr>
          <w:rFonts w:ascii="Times New Roman" w:hAnsi="Times New Roman" w:cs="Times New Roman"/>
          <w:sz w:val="21"/>
          <w:szCs w:val="21"/>
        </w:rPr>
        <w:t>Fund Balance Assigned-General Reserve (304003)</w:t>
      </w:r>
      <w:r w:rsidRPr="00B02715">
        <w:rPr>
          <w:rFonts w:ascii="Times New Roman" w:hAnsi="Times New Roman" w:cs="Times New Roman"/>
          <w:sz w:val="21"/>
          <w:szCs w:val="21"/>
        </w:rPr>
        <w:tab/>
        <w:t xml:space="preserve"> </w:t>
      </w:r>
      <w:r w:rsidR="009977AA" w:rsidRPr="00B02715">
        <w:rPr>
          <w:rFonts w:ascii="Times New Roman" w:hAnsi="Times New Roman" w:cs="Times New Roman"/>
          <w:sz w:val="21"/>
          <w:szCs w:val="21"/>
        </w:rPr>
        <w:tab/>
        <w:t xml:space="preserve">  </w:t>
      </w:r>
      <w:r w:rsidR="00D569B8" w:rsidRPr="00B02715">
        <w:rPr>
          <w:rFonts w:ascii="Times New Roman" w:hAnsi="Times New Roman" w:cs="Times New Roman"/>
          <w:sz w:val="21"/>
          <w:szCs w:val="21"/>
        </w:rPr>
        <w:tab/>
      </w:r>
      <w:r w:rsidRPr="00B02715">
        <w:rPr>
          <w:rFonts w:ascii="Times New Roman" w:hAnsi="Times New Roman" w:cs="Times New Roman"/>
          <w:sz w:val="21"/>
          <w:szCs w:val="21"/>
        </w:rPr>
        <w:t>- $40,224</w:t>
      </w:r>
    </w:p>
    <w:p w14:paraId="031C9F99" w14:textId="77777777" w:rsidR="0026764B" w:rsidRPr="00B02715" w:rsidRDefault="00856332" w:rsidP="0014161A">
      <w:pPr>
        <w:pStyle w:val="ListParagraph"/>
        <w:numPr>
          <w:ilvl w:val="1"/>
          <w:numId w:val="4"/>
        </w:numPr>
        <w:rPr>
          <w:rFonts w:ascii="Times New Roman" w:hAnsi="Times New Roman" w:cs="Times New Roman"/>
          <w:sz w:val="21"/>
          <w:szCs w:val="21"/>
        </w:rPr>
      </w:pPr>
      <w:r w:rsidRPr="00B02715">
        <w:rPr>
          <w:rFonts w:ascii="Times New Roman" w:hAnsi="Times New Roman" w:cs="Times New Roman"/>
          <w:sz w:val="21"/>
          <w:szCs w:val="21"/>
        </w:rPr>
        <w:t>Fund Balance Assigned-</w:t>
      </w:r>
    </w:p>
    <w:p w14:paraId="19FF2AC0" w14:textId="0941B64C" w:rsidR="00856332" w:rsidRPr="00B02715" w:rsidRDefault="00856332" w:rsidP="0026764B">
      <w:pPr>
        <w:ind w:left="1800"/>
        <w:rPr>
          <w:rFonts w:ascii="Times New Roman" w:hAnsi="Times New Roman" w:cs="Times New Roman"/>
          <w:sz w:val="21"/>
          <w:szCs w:val="21"/>
        </w:rPr>
      </w:pPr>
      <w:r w:rsidRPr="00B02715">
        <w:rPr>
          <w:rFonts w:ascii="Times New Roman" w:hAnsi="Times New Roman" w:cs="Times New Roman"/>
          <w:sz w:val="21"/>
          <w:szCs w:val="21"/>
        </w:rPr>
        <w:t xml:space="preserve">Contract Negoatiations </w:t>
      </w:r>
      <w:r w:rsidR="00D569B8" w:rsidRPr="00B02715">
        <w:rPr>
          <w:rFonts w:ascii="Times New Roman" w:hAnsi="Times New Roman" w:cs="Times New Roman"/>
          <w:sz w:val="21"/>
          <w:szCs w:val="21"/>
        </w:rPr>
        <w:t>Conting</w:t>
      </w:r>
      <w:r w:rsidR="0026764B" w:rsidRPr="00B02715">
        <w:rPr>
          <w:rFonts w:ascii="Times New Roman" w:hAnsi="Times New Roman" w:cs="Times New Roman"/>
          <w:sz w:val="21"/>
          <w:szCs w:val="21"/>
        </w:rPr>
        <w:t>enc</w:t>
      </w:r>
      <w:r w:rsidR="00D569B8" w:rsidRPr="00B02715">
        <w:rPr>
          <w:rFonts w:ascii="Times New Roman" w:hAnsi="Times New Roman" w:cs="Times New Roman"/>
          <w:sz w:val="21"/>
          <w:szCs w:val="21"/>
        </w:rPr>
        <w:t xml:space="preserve">y </w:t>
      </w:r>
      <w:r w:rsidR="009977AA" w:rsidRPr="00B02715">
        <w:rPr>
          <w:rFonts w:ascii="Times New Roman" w:hAnsi="Times New Roman" w:cs="Times New Roman"/>
          <w:sz w:val="21"/>
          <w:szCs w:val="21"/>
        </w:rPr>
        <w:t>(# TBD)</w:t>
      </w:r>
      <w:r w:rsidRPr="00B02715">
        <w:rPr>
          <w:rFonts w:ascii="Times New Roman" w:hAnsi="Times New Roman" w:cs="Times New Roman"/>
          <w:sz w:val="21"/>
          <w:szCs w:val="21"/>
        </w:rPr>
        <w:t xml:space="preserve"> </w:t>
      </w:r>
      <w:r w:rsidR="00D569B8" w:rsidRPr="00B02715">
        <w:rPr>
          <w:rFonts w:ascii="Times New Roman" w:hAnsi="Times New Roman" w:cs="Times New Roman"/>
          <w:sz w:val="21"/>
          <w:szCs w:val="21"/>
        </w:rPr>
        <w:tab/>
      </w:r>
      <w:r w:rsidR="0026764B" w:rsidRPr="00B02715">
        <w:rPr>
          <w:rFonts w:ascii="Times New Roman" w:hAnsi="Times New Roman" w:cs="Times New Roman"/>
          <w:sz w:val="21"/>
          <w:szCs w:val="21"/>
        </w:rPr>
        <w:tab/>
      </w:r>
      <w:r w:rsidR="0026764B" w:rsidRPr="00B02715">
        <w:rPr>
          <w:rFonts w:ascii="Times New Roman" w:hAnsi="Times New Roman" w:cs="Times New Roman"/>
          <w:sz w:val="21"/>
          <w:szCs w:val="21"/>
        </w:rPr>
        <w:tab/>
      </w:r>
      <w:r w:rsidR="00B02715">
        <w:rPr>
          <w:rFonts w:ascii="Times New Roman" w:hAnsi="Times New Roman" w:cs="Times New Roman"/>
          <w:sz w:val="21"/>
          <w:szCs w:val="21"/>
        </w:rPr>
        <w:tab/>
      </w:r>
      <w:r w:rsidRPr="00B02715">
        <w:rPr>
          <w:rFonts w:ascii="Times New Roman" w:hAnsi="Times New Roman" w:cs="Times New Roman"/>
          <w:sz w:val="21"/>
          <w:szCs w:val="21"/>
        </w:rPr>
        <w:t>- $45,000</w:t>
      </w:r>
    </w:p>
    <w:p w14:paraId="5996C250" w14:textId="073E613E" w:rsidR="0014161A" w:rsidRPr="00B02715" w:rsidRDefault="0014161A" w:rsidP="0014161A">
      <w:pPr>
        <w:ind w:left="720"/>
        <w:rPr>
          <w:rFonts w:ascii="Times New Roman" w:hAnsi="Times New Roman" w:cs="Times New Roman"/>
          <w:sz w:val="21"/>
          <w:szCs w:val="21"/>
        </w:rPr>
      </w:pPr>
      <w:r w:rsidRPr="00B02715">
        <w:rPr>
          <w:rFonts w:ascii="Times New Roman" w:hAnsi="Times New Roman" w:cs="Times New Roman"/>
          <w:sz w:val="21"/>
          <w:szCs w:val="21"/>
        </w:rPr>
        <w:t>The Board approved this motion:</w:t>
      </w:r>
    </w:p>
    <w:p w14:paraId="212B16E4" w14:textId="6E367945" w:rsidR="006A7160" w:rsidRPr="00C03454" w:rsidRDefault="006A7160" w:rsidP="00C03454">
      <w:pPr>
        <w:ind w:left="360" w:firstLine="360"/>
        <w:rPr>
          <w:rFonts w:ascii="Times New Roman" w:hAnsi="Times New Roman" w:cs="Times New Roman"/>
          <w:b/>
          <w:bCs/>
          <w:i/>
          <w:iCs/>
          <w:sz w:val="21"/>
          <w:szCs w:val="21"/>
        </w:rPr>
      </w:pPr>
      <w:r w:rsidRPr="00B02715">
        <w:rPr>
          <w:rFonts w:ascii="Times New Roman" w:eastAsia="Times New Roman" w:hAnsi="Times New Roman" w:cs="Times New Roman"/>
          <w:b/>
          <w:bCs/>
          <w:i/>
          <w:iCs/>
          <w:sz w:val="21"/>
          <w:szCs w:val="21"/>
        </w:rPr>
        <w:t xml:space="preserve">Motion-Henderson; </w:t>
      </w:r>
      <w:proofErr w:type="gramStart"/>
      <w:r w:rsidRPr="00B02715">
        <w:rPr>
          <w:rFonts w:ascii="Times New Roman" w:eastAsia="Times New Roman" w:hAnsi="Times New Roman" w:cs="Times New Roman"/>
          <w:b/>
          <w:bCs/>
          <w:i/>
          <w:iCs/>
          <w:sz w:val="21"/>
          <w:szCs w:val="21"/>
        </w:rPr>
        <w:t>Second-McMahon</w:t>
      </w:r>
      <w:proofErr w:type="gramEnd"/>
      <w:r w:rsidRPr="00B02715">
        <w:rPr>
          <w:rFonts w:ascii="Times New Roman" w:eastAsia="Times New Roman" w:hAnsi="Times New Roman" w:cs="Times New Roman"/>
          <w:b/>
          <w:bCs/>
          <w:i/>
          <w:iCs/>
          <w:sz w:val="21"/>
          <w:szCs w:val="21"/>
        </w:rPr>
        <w:t xml:space="preserve"> : Ayes: 3 Noes: 0</w:t>
      </w:r>
    </w:p>
    <w:p w14:paraId="5A8E5F5F" w14:textId="0A9E9115" w:rsidR="00760B31" w:rsidRPr="00A34AED" w:rsidRDefault="0014161A" w:rsidP="009977AA">
      <w:pPr>
        <w:pStyle w:val="ListParagraph"/>
        <w:numPr>
          <w:ilvl w:val="0"/>
          <w:numId w:val="4"/>
        </w:numPr>
        <w:spacing w:after="160"/>
        <w:ind w:left="360"/>
        <w:rPr>
          <w:rFonts w:ascii="Times New Roman" w:hAnsi="Times New Roman" w:cs="Times New Roman"/>
          <w:sz w:val="21"/>
          <w:szCs w:val="21"/>
        </w:rPr>
      </w:pPr>
      <w:r w:rsidRPr="00A34AED">
        <w:rPr>
          <w:rFonts w:ascii="Times New Roman" w:hAnsi="Times New Roman" w:cs="Times New Roman"/>
          <w:sz w:val="21"/>
          <w:szCs w:val="21"/>
          <w:u w:val="single"/>
        </w:rPr>
        <w:t>FY25/26 budget presentation for adoption:</w:t>
      </w:r>
      <w:r w:rsidRPr="00A34AED">
        <w:rPr>
          <w:rFonts w:ascii="Times New Roman" w:hAnsi="Times New Roman" w:cs="Times New Roman"/>
          <w:sz w:val="21"/>
          <w:szCs w:val="21"/>
        </w:rPr>
        <w:t xml:space="preserve"> </w:t>
      </w:r>
      <w:r w:rsidR="009977AA" w:rsidRPr="00A34AED">
        <w:rPr>
          <w:rFonts w:ascii="Times New Roman" w:hAnsi="Times New Roman" w:cs="Times New Roman"/>
          <w:sz w:val="21"/>
          <w:szCs w:val="21"/>
        </w:rPr>
        <w:t>Commissioner Weisgerber presented the FY25/26 Budget, as prepared by Commissioner Robert—in conjunction with DFS staff. The FY25/2</w:t>
      </w:r>
      <w:r w:rsidRPr="00A34AED">
        <w:rPr>
          <w:rFonts w:ascii="Times New Roman" w:hAnsi="Times New Roman" w:cs="Times New Roman"/>
          <w:sz w:val="21"/>
          <w:szCs w:val="21"/>
        </w:rPr>
        <w:t>6</w:t>
      </w:r>
      <w:r w:rsidR="009977AA" w:rsidRPr="00A34AED">
        <w:rPr>
          <w:rFonts w:ascii="Times New Roman" w:hAnsi="Times New Roman" w:cs="Times New Roman"/>
          <w:sz w:val="21"/>
          <w:szCs w:val="21"/>
        </w:rPr>
        <w:t xml:space="preserve"> budget is, essentially, a status quo spending plan with adjustments for inflation and three new expenditures:</w:t>
      </w:r>
    </w:p>
    <w:p w14:paraId="53EED85A" w14:textId="68A87A83" w:rsidR="009977AA" w:rsidRPr="00A34AED" w:rsidRDefault="009977AA" w:rsidP="009977AA">
      <w:pPr>
        <w:pStyle w:val="ListParagraph"/>
        <w:numPr>
          <w:ilvl w:val="1"/>
          <w:numId w:val="4"/>
        </w:numPr>
        <w:spacing w:after="160"/>
        <w:rPr>
          <w:rFonts w:ascii="Times New Roman" w:hAnsi="Times New Roman" w:cs="Times New Roman"/>
          <w:sz w:val="21"/>
          <w:szCs w:val="21"/>
        </w:rPr>
      </w:pPr>
      <w:r w:rsidRPr="00A34AED">
        <w:rPr>
          <w:rFonts w:ascii="Times New Roman" w:hAnsi="Times New Roman" w:cs="Times New Roman"/>
          <w:sz w:val="21"/>
          <w:szCs w:val="21"/>
        </w:rPr>
        <w:t>Professional &amp; Special Services-Other (510275)</w:t>
      </w:r>
      <w:r w:rsidR="00D569B8" w:rsidRPr="00A34AED">
        <w:rPr>
          <w:rFonts w:ascii="Times New Roman" w:hAnsi="Times New Roman" w:cs="Times New Roman"/>
          <w:sz w:val="21"/>
          <w:szCs w:val="21"/>
        </w:rPr>
        <w:t xml:space="preserve"> </w:t>
      </w:r>
      <w:r w:rsidR="00D569B8" w:rsidRPr="00A34AED">
        <w:rPr>
          <w:rFonts w:ascii="Times New Roman" w:hAnsi="Times New Roman" w:cs="Times New Roman"/>
          <w:sz w:val="21"/>
          <w:szCs w:val="21"/>
        </w:rPr>
        <w:tab/>
        <w:t xml:space="preserve">- </w:t>
      </w:r>
      <w:r w:rsidRPr="00A34AED">
        <w:rPr>
          <w:rFonts w:ascii="Times New Roman" w:hAnsi="Times New Roman" w:cs="Times New Roman"/>
          <w:sz w:val="21"/>
          <w:szCs w:val="21"/>
        </w:rPr>
        <w:t>$5.500 (Board Admin S</w:t>
      </w:r>
      <w:r w:rsidR="0026764B" w:rsidRPr="00A34AED">
        <w:rPr>
          <w:rFonts w:ascii="Times New Roman" w:hAnsi="Times New Roman" w:cs="Times New Roman"/>
          <w:sz w:val="21"/>
          <w:szCs w:val="21"/>
        </w:rPr>
        <w:t>ervice</w:t>
      </w:r>
      <w:r w:rsidRPr="00A34AED">
        <w:rPr>
          <w:rFonts w:ascii="Times New Roman" w:hAnsi="Times New Roman" w:cs="Times New Roman"/>
          <w:sz w:val="21"/>
          <w:szCs w:val="21"/>
        </w:rPr>
        <w:t>)</w:t>
      </w:r>
    </w:p>
    <w:p w14:paraId="3B0FB5FA" w14:textId="0490D95A" w:rsidR="00D569B8" w:rsidRPr="00A34AED" w:rsidRDefault="009977AA" w:rsidP="00D569B8">
      <w:pPr>
        <w:pStyle w:val="ListParagraph"/>
        <w:numPr>
          <w:ilvl w:val="1"/>
          <w:numId w:val="4"/>
        </w:numPr>
        <w:spacing w:after="160"/>
        <w:rPr>
          <w:rFonts w:ascii="Times New Roman" w:hAnsi="Times New Roman" w:cs="Times New Roman"/>
          <w:sz w:val="21"/>
          <w:szCs w:val="21"/>
        </w:rPr>
      </w:pPr>
      <w:r w:rsidRPr="00A34AED">
        <w:rPr>
          <w:rFonts w:ascii="Times New Roman" w:hAnsi="Times New Roman" w:cs="Times New Roman"/>
          <w:sz w:val="21"/>
          <w:szCs w:val="21"/>
        </w:rPr>
        <w:t>Contribution to Non-Co</w:t>
      </w:r>
      <w:r w:rsidR="00D569B8" w:rsidRPr="00A34AED">
        <w:rPr>
          <w:rFonts w:ascii="Times New Roman" w:hAnsi="Times New Roman" w:cs="Times New Roman"/>
          <w:sz w:val="21"/>
          <w:szCs w:val="21"/>
        </w:rPr>
        <w:t>unty</w:t>
      </w:r>
      <w:r w:rsidRPr="00A34AED">
        <w:rPr>
          <w:rFonts w:ascii="Times New Roman" w:hAnsi="Times New Roman" w:cs="Times New Roman"/>
          <w:sz w:val="21"/>
          <w:szCs w:val="21"/>
        </w:rPr>
        <w:t xml:space="preserve"> Agencies (</w:t>
      </w:r>
      <w:r w:rsidR="00D569B8" w:rsidRPr="00A34AED">
        <w:rPr>
          <w:rFonts w:ascii="Times New Roman" w:hAnsi="Times New Roman" w:cs="Times New Roman"/>
          <w:sz w:val="21"/>
          <w:szCs w:val="21"/>
        </w:rPr>
        <w:t xml:space="preserve">526040) </w:t>
      </w:r>
      <w:r w:rsidR="00D569B8" w:rsidRPr="00A34AED">
        <w:rPr>
          <w:rFonts w:ascii="Times New Roman" w:hAnsi="Times New Roman" w:cs="Times New Roman"/>
          <w:sz w:val="21"/>
          <w:szCs w:val="21"/>
        </w:rPr>
        <w:tab/>
        <w:t>- $25,000 (DFD Equipment)</w:t>
      </w:r>
    </w:p>
    <w:p w14:paraId="5AA98ED5" w14:textId="77777777" w:rsidR="00D569B8" w:rsidRPr="00A34AED" w:rsidRDefault="00D569B8" w:rsidP="00D569B8">
      <w:pPr>
        <w:pStyle w:val="ListParagraph"/>
        <w:numPr>
          <w:ilvl w:val="1"/>
          <w:numId w:val="4"/>
        </w:numPr>
        <w:rPr>
          <w:rFonts w:ascii="Times New Roman" w:hAnsi="Times New Roman" w:cs="Times New Roman"/>
          <w:sz w:val="21"/>
          <w:szCs w:val="21"/>
        </w:rPr>
      </w:pPr>
      <w:r w:rsidRPr="00A34AED">
        <w:rPr>
          <w:rFonts w:ascii="Times New Roman" w:hAnsi="Times New Roman" w:cs="Times New Roman"/>
          <w:sz w:val="21"/>
          <w:szCs w:val="21"/>
        </w:rPr>
        <w:t>Fund Balance Assigned-</w:t>
      </w:r>
    </w:p>
    <w:p w14:paraId="6B5C4A53" w14:textId="77777777" w:rsidR="00D569B8" w:rsidRPr="00A34AED" w:rsidRDefault="00D569B8" w:rsidP="00D569B8">
      <w:pPr>
        <w:ind w:left="1440" w:firstLine="360"/>
        <w:rPr>
          <w:rFonts w:ascii="Times New Roman" w:hAnsi="Times New Roman" w:cs="Times New Roman"/>
          <w:sz w:val="21"/>
          <w:szCs w:val="21"/>
        </w:rPr>
      </w:pPr>
      <w:r w:rsidRPr="00A34AED">
        <w:rPr>
          <w:rFonts w:ascii="Times New Roman" w:hAnsi="Times New Roman" w:cs="Times New Roman"/>
          <w:sz w:val="21"/>
          <w:szCs w:val="21"/>
        </w:rPr>
        <w:t>Contract Negotiations Contingency (# TBD)</w:t>
      </w:r>
      <w:r w:rsidRPr="00A34AED">
        <w:rPr>
          <w:rFonts w:ascii="Times New Roman" w:hAnsi="Times New Roman" w:cs="Times New Roman"/>
          <w:sz w:val="21"/>
          <w:szCs w:val="21"/>
        </w:rPr>
        <w:tab/>
      </w:r>
      <w:r w:rsidRPr="00A34AED">
        <w:rPr>
          <w:rFonts w:ascii="Times New Roman" w:hAnsi="Times New Roman" w:cs="Times New Roman"/>
          <w:sz w:val="21"/>
          <w:szCs w:val="21"/>
        </w:rPr>
        <w:tab/>
        <w:t>- $45,000 (2</w:t>
      </w:r>
      <w:r w:rsidRPr="00A34AED">
        <w:rPr>
          <w:rFonts w:ascii="Times New Roman" w:hAnsi="Times New Roman" w:cs="Times New Roman"/>
          <w:sz w:val="21"/>
          <w:szCs w:val="21"/>
          <w:vertAlign w:val="superscript"/>
        </w:rPr>
        <w:t>nd</w:t>
      </w:r>
      <w:r w:rsidRPr="00A34AED">
        <w:rPr>
          <w:rFonts w:ascii="Times New Roman" w:hAnsi="Times New Roman" w:cs="Times New Roman"/>
          <w:sz w:val="21"/>
          <w:szCs w:val="21"/>
        </w:rPr>
        <w:t xml:space="preserve"> installment)</w:t>
      </w:r>
    </w:p>
    <w:p w14:paraId="0A6E7807" w14:textId="512BAF55" w:rsidR="0026764B" w:rsidRPr="00A34AED" w:rsidRDefault="0026764B" w:rsidP="0026764B">
      <w:pPr>
        <w:ind w:left="720"/>
        <w:rPr>
          <w:rFonts w:ascii="Times New Roman" w:hAnsi="Times New Roman" w:cs="Times New Roman"/>
          <w:sz w:val="21"/>
          <w:szCs w:val="21"/>
        </w:rPr>
      </w:pPr>
      <w:r w:rsidRPr="00A34AED">
        <w:rPr>
          <w:rFonts w:ascii="Times New Roman" w:hAnsi="Times New Roman" w:cs="Times New Roman"/>
          <w:sz w:val="21"/>
          <w:szCs w:val="21"/>
        </w:rPr>
        <w:t xml:space="preserve">The Board approved </w:t>
      </w:r>
      <w:r w:rsidR="00B02715" w:rsidRPr="00A34AED">
        <w:rPr>
          <w:rFonts w:ascii="Times New Roman" w:hAnsi="Times New Roman" w:cs="Times New Roman"/>
          <w:sz w:val="21"/>
          <w:szCs w:val="21"/>
        </w:rPr>
        <w:t>the FY25/26 budget</w:t>
      </w:r>
      <w:r w:rsidRPr="00A34AED">
        <w:rPr>
          <w:rFonts w:ascii="Times New Roman" w:hAnsi="Times New Roman" w:cs="Times New Roman"/>
          <w:sz w:val="21"/>
          <w:szCs w:val="21"/>
        </w:rPr>
        <w:t>:</w:t>
      </w:r>
    </w:p>
    <w:p w14:paraId="44BD8084" w14:textId="6E71D20F" w:rsidR="00D569B8" w:rsidRPr="00B02715" w:rsidRDefault="00D569B8" w:rsidP="00D569B8">
      <w:pPr>
        <w:ind w:left="360" w:firstLine="360"/>
        <w:rPr>
          <w:rFonts w:ascii="Times New Roman" w:hAnsi="Times New Roman" w:cs="Times New Roman"/>
          <w:b/>
          <w:bCs/>
          <w:i/>
          <w:iCs/>
          <w:sz w:val="21"/>
          <w:szCs w:val="21"/>
        </w:rPr>
      </w:pPr>
      <w:r w:rsidRPr="00A34AED">
        <w:rPr>
          <w:rFonts w:ascii="Times New Roman" w:eastAsia="Times New Roman" w:hAnsi="Times New Roman" w:cs="Times New Roman"/>
          <w:b/>
          <w:bCs/>
          <w:i/>
          <w:iCs/>
          <w:sz w:val="21"/>
          <w:szCs w:val="21"/>
        </w:rPr>
        <w:t>Motion-McMahon; Second-</w:t>
      </w:r>
      <w:proofErr w:type="spellStart"/>
      <w:r w:rsidRPr="00A34AED">
        <w:rPr>
          <w:rFonts w:ascii="Times New Roman" w:eastAsia="Times New Roman" w:hAnsi="Times New Roman" w:cs="Times New Roman"/>
          <w:b/>
          <w:bCs/>
          <w:i/>
          <w:iCs/>
          <w:sz w:val="21"/>
          <w:szCs w:val="21"/>
        </w:rPr>
        <w:t>Falvie</w:t>
      </w:r>
      <w:proofErr w:type="spellEnd"/>
      <w:r w:rsidRPr="00A34AED">
        <w:rPr>
          <w:rFonts w:ascii="Times New Roman" w:eastAsia="Times New Roman" w:hAnsi="Times New Roman" w:cs="Times New Roman"/>
          <w:b/>
          <w:bCs/>
          <w:i/>
          <w:iCs/>
          <w:sz w:val="21"/>
          <w:szCs w:val="21"/>
        </w:rPr>
        <w:t xml:space="preserve"> : Ayes: 3 Noes: 0</w:t>
      </w:r>
    </w:p>
    <w:p w14:paraId="22ED99F4" w14:textId="2418ED82" w:rsidR="00760B31" w:rsidRPr="00B02715" w:rsidRDefault="00760B31" w:rsidP="00D569B8">
      <w:pPr>
        <w:ind w:firstLine="360"/>
        <w:rPr>
          <w:rFonts w:ascii="Times New Roman" w:hAnsi="Times New Roman" w:cs="Times New Roman"/>
          <w:sz w:val="21"/>
          <w:szCs w:val="21"/>
        </w:rPr>
      </w:pPr>
      <w:r w:rsidRPr="00B02715">
        <w:rPr>
          <w:rFonts w:ascii="Times New Roman" w:eastAsia="Times New Roman" w:hAnsi="Times New Roman" w:cs="Times New Roman"/>
          <w:b/>
          <w:sz w:val="21"/>
          <w:szCs w:val="21"/>
        </w:rPr>
        <w:tab/>
      </w:r>
    </w:p>
    <w:p w14:paraId="1037E256" w14:textId="6AED6301" w:rsidR="00760B31" w:rsidRPr="00B02715" w:rsidRDefault="00760B31" w:rsidP="00760B31">
      <w:pPr>
        <w:tabs>
          <w:tab w:val="center" w:pos="1997"/>
          <w:tab w:val="center" w:pos="3600"/>
          <w:tab w:val="center" w:pos="4320"/>
          <w:tab w:val="center" w:pos="5040"/>
          <w:tab w:val="center" w:pos="5760"/>
          <w:tab w:val="center" w:pos="6480"/>
          <w:tab w:val="center" w:pos="8020"/>
        </w:tabs>
        <w:rPr>
          <w:rFonts w:ascii="Times New Roman" w:eastAsia="Times New Roman" w:hAnsi="Times New Roman" w:cs="Times New Roman"/>
          <w:b/>
          <w:sz w:val="21"/>
          <w:szCs w:val="21"/>
        </w:rPr>
      </w:pPr>
      <w:r w:rsidRPr="00B02715">
        <w:rPr>
          <w:rFonts w:ascii="Times New Roman" w:eastAsia="Times New Roman" w:hAnsi="Times New Roman" w:cs="Times New Roman"/>
          <w:b/>
          <w:sz w:val="21"/>
          <w:szCs w:val="21"/>
        </w:rPr>
        <w:t xml:space="preserve">ACCOUNTS PAYABLE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p>
    <w:p w14:paraId="4AF2B5AA" w14:textId="77777777" w:rsidR="00760B31" w:rsidRPr="00A34AED" w:rsidRDefault="00760B31" w:rsidP="00C540C4">
      <w:pPr>
        <w:pStyle w:val="ListParagraph"/>
        <w:numPr>
          <w:ilvl w:val="0"/>
          <w:numId w:val="4"/>
        </w:numPr>
        <w:ind w:left="360"/>
        <w:rPr>
          <w:rFonts w:ascii="Times New Roman" w:hAnsi="Times New Roman" w:cs="Times New Roman"/>
          <w:sz w:val="21"/>
          <w:szCs w:val="21"/>
          <w:highlight w:val="yellow"/>
          <w:u w:val="single"/>
        </w:rPr>
      </w:pPr>
      <w:r w:rsidRPr="00A34AED">
        <w:rPr>
          <w:rFonts w:ascii="Times New Roman" w:hAnsi="Times New Roman" w:cs="Times New Roman"/>
          <w:sz w:val="21"/>
          <w:szCs w:val="21"/>
          <w:highlight w:val="yellow"/>
          <w:u w:val="single"/>
        </w:rPr>
        <w:t>Approve Annual Invoice City of Davis Contract (NTE $902,335)</w:t>
      </w:r>
    </w:p>
    <w:p w14:paraId="433C8482" w14:textId="03885AE1" w:rsidR="00C540C4" w:rsidRPr="00C03454" w:rsidRDefault="00C11116" w:rsidP="00C03454">
      <w:pPr>
        <w:pStyle w:val="ListParagraph"/>
        <w:ind w:left="360"/>
        <w:rPr>
          <w:rFonts w:ascii="Times New Roman" w:eastAsia="Times New Roman" w:hAnsi="Times New Roman" w:cs="Times New Roman"/>
          <w:sz w:val="21"/>
          <w:szCs w:val="21"/>
        </w:rPr>
      </w:pPr>
      <w:r w:rsidRPr="00A34AED">
        <w:rPr>
          <w:rFonts w:ascii="Times New Roman" w:hAnsi="Times New Roman" w:cs="Times New Roman"/>
          <w:sz w:val="21"/>
          <w:szCs w:val="21"/>
          <w:highlight w:val="yellow"/>
        </w:rPr>
        <w:t xml:space="preserve">The Board approved payment of the </w:t>
      </w:r>
      <w:r w:rsidR="00C540C4" w:rsidRPr="00A34AED">
        <w:rPr>
          <w:rFonts w:ascii="Times New Roman" w:hAnsi="Times New Roman" w:cs="Times New Roman"/>
          <w:sz w:val="21"/>
          <w:szCs w:val="21"/>
          <w:highlight w:val="yellow"/>
        </w:rPr>
        <w:t>a</w:t>
      </w:r>
      <w:r w:rsidRPr="00A34AED">
        <w:rPr>
          <w:rFonts w:ascii="Times New Roman" w:hAnsi="Times New Roman" w:cs="Times New Roman"/>
          <w:sz w:val="21"/>
          <w:szCs w:val="21"/>
          <w:highlight w:val="yellow"/>
        </w:rPr>
        <w:t xml:space="preserve">nnual City of Davis </w:t>
      </w:r>
      <w:r w:rsidR="00C540C4" w:rsidRPr="00A34AED">
        <w:rPr>
          <w:rFonts w:ascii="Times New Roman" w:hAnsi="Times New Roman" w:cs="Times New Roman"/>
          <w:sz w:val="21"/>
          <w:szCs w:val="21"/>
          <w:highlight w:val="yellow"/>
        </w:rPr>
        <w:t>c</w:t>
      </w:r>
      <w:r w:rsidRPr="00A34AED">
        <w:rPr>
          <w:rFonts w:ascii="Times New Roman" w:hAnsi="Times New Roman" w:cs="Times New Roman"/>
          <w:sz w:val="21"/>
          <w:szCs w:val="21"/>
          <w:highlight w:val="yellow"/>
        </w:rPr>
        <w:t xml:space="preserve">ontract invoice for fire service, </w:t>
      </w:r>
      <w:r w:rsidR="00C540C4" w:rsidRPr="00A34AED">
        <w:rPr>
          <w:rFonts w:ascii="Times New Roman" w:hAnsi="Times New Roman" w:cs="Times New Roman"/>
          <w:sz w:val="21"/>
          <w:szCs w:val="21"/>
          <w:highlight w:val="yellow"/>
        </w:rPr>
        <w:t>(</w:t>
      </w:r>
      <w:r w:rsidRPr="00A34AED">
        <w:rPr>
          <w:rFonts w:ascii="Times New Roman" w:hAnsi="Times New Roman" w:cs="Times New Roman"/>
          <w:sz w:val="21"/>
          <w:szCs w:val="21"/>
          <w:highlight w:val="yellow"/>
        </w:rPr>
        <w:t>NTE $902,335</w:t>
      </w:r>
      <w:r w:rsidR="00C540C4" w:rsidRPr="00A34AED">
        <w:rPr>
          <w:rFonts w:ascii="Times New Roman" w:hAnsi="Times New Roman" w:cs="Times New Roman"/>
          <w:sz w:val="21"/>
          <w:szCs w:val="21"/>
          <w:highlight w:val="yellow"/>
        </w:rPr>
        <w:t>)</w:t>
      </w:r>
      <w:r w:rsidRPr="00A34AED">
        <w:rPr>
          <w:rFonts w:ascii="Times New Roman" w:hAnsi="Times New Roman" w:cs="Times New Roman"/>
          <w:sz w:val="21"/>
          <w:szCs w:val="21"/>
          <w:highlight w:val="yellow"/>
        </w:rPr>
        <w:t xml:space="preserve">. </w:t>
      </w:r>
      <w:r w:rsidRPr="00A34AED">
        <w:rPr>
          <w:rFonts w:ascii="Times New Roman" w:eastAsia="Times New Roman" w:hAnsi="Times New Roman" w:cs="Times New Roman"/>
          <w:b/>
          <w:bCs/>
          <w:i/>
          <w:iCs/>
          <w:sz w:val="21"/>
          <w:szCs w:val="21"/>
          <w:highlight w:val="yellow"/>
        </w:rPr>
        <w:t>Motion-</w:t>
      </w:r>
      <w:r w:rsidR="0026764B" w:rsidRPr="00A34AED">
        <w:rPr>
          <w:rFonts w:ascii="Times New Roman" w:eastAsia="Times New Roman" w:hAnsi="Times New Roman" w:cs="Times New Roman"/>
          <w:b/>
          <w:bCs/>
          <w:i/>
          <w:iCs/>
          <w:sz w:val="21"/>
          <w:szCs w:val="21"/>
          <w:highlight w:val="yellow"/>
        </w:rPr>
        <w:t>Henderson;</w:t>
      </w:r>
      <w:r w:rsidRPr="00A34AED">
        <w:rPr>
          <w:rFonts w:ascii="Times New Roman" w:eastAsia="Times New Roman" w:hAnsi="Times New Roman" w:cs="Times New Roman"/>
          <w:b/>
          <w:bCs/>
          <w:i/>
          <w:iCs/>
          <w:sz w:val="21"/>
          <w:szCs w:val="21"/>
          <w:highlight w:val="yellow"/>
        </w:rPr>
        <w:t xml:space="preserve"> Second-</w:t>
      </w:r>
      <w:proofErr w:type="spellStart"/>
      <w:r w:rsidR="0026764B" w:rsidRPr="00A34AED">
        <w:rPr>
          <w:rFonts w:ascii="Times New Roman" w:eastAsia="Times New Roman" w:hAnsi="Times New Roman" w:cs="Times New Roman"/>
          <w:b/>
          <w:bCs/>
          <w:i/>
          <w:iCs/>
          <w:sz w:val="21"/>
          <w:szCs w:val="21"/>
          <w:highlight w:val="yellow"/>
        </w:rPr>
        <w:t>Falvie</w:t>
      </w:r>
      <w:proofErr w:type="spellEnd"/>
      <w:r w:rsidRPr="00A34AED">
        <w:rPr>
          <w:rFonts w:ascii="Times New Roman" w:eastAsia="Times New Roman" w:hAnsi="Times New Roman" w:cs="Times New Roman"/>
          <w:b/>
          <w:bCs/>
          <w:i/>
          <w:iCs/>
          <w:sz w:val="21"/>
          <w:szCs w:val="21"/>
          <w:highlight w:val="yellow"/>
        </w:rPr>
        <w:t xml:space="preserve"> : Ayes: 3 Noes: 0</w:t>
      </w:r>
    </w:p>
    <w:p w14:paraId="3624B128" w14:textId="5741BE79" w:rsidR="00C540C4" w:rsidRPr="001867CA" w:rsidRDefault="00760B31" w:rsidP="00D569B8">
      <w:pPr>
        <w:pStyle w:val="ListParagraph"/>
        <w:numPr>
          <w:ilvl w:val="0"/>
          <w:numId w:val="4"/>
        </w:numPr>
        <w:ind w:left="360"/>
        <w:rPr>
          <w:rFonts w:ascii="Times New Roman" w:hAnsi="Times New Roman" w:cs="Times New Roman"/>
          <w:sz w:val="21"/>
          <w:szCs w:val="21"/>
          <w:u w:val="single"/>
        </w:rPr>
      </w:pPr>
      <w:r w:rsidRPr="001867CA">
        <w:rPr>
          <w:rFonts w:ascii="Times New Roman" w:hAnsi="Times New Roman" w:cs="Times New Roman"/>
          <w:sz w:val="21"/>
          <w:szCs w:val="21"/>
          <w:u w:val="single"/>
        </w:rPr>
        <w:t>Approve YCPARMIA Annual Premium, and 2</w:t>
      </w:r>
      <w:r w:rsidRPr="001867CA">
        <w:rPr>
          <w:rFonts w:ascii="Times New Roman" w:hAnsi="Times New Roman" w:cs="Times New Roman"/>
          <w:sz w:val="21"/>
          <w:szCs w:val="21"/>
          <w:u w:val="single"/>
          <w:vertAlign w:val="superscript"/>
        </w:rPr>
        <w:t>nd</w:t>
      </w:r>
      <w:r w:rsidRPr="001867CA">
        <w:rPr>
          <w:rFonts w:ascii="Times New Roman" w:hAnsi="Times New Roman" w:cs="Times New Roman"/>
          <w:sz w:val="21"/>
          <w:szCs w:val="21"/>
          <w:u w:val="single"/>
        </w:rPr>
        <w:t xml:space="preserve"> True-up Assessment Installment ($500 Premium; True-up Assessment NTE $300)</w:t>
      </w:r>
    </w:p>
    <w:p w14:paraId="655A30DF" w14:textId="77777777" w:rsidR="0026764B" w:rsidRPr="001867CA" w:rsidRDefault="00C11116" w:rsidP="00D569B8">
      <w:pPr>
        <w:ind w:left="360"/>
        <w:rPr>
          <w:rFonts w:ascii="Times New Roman" w:hAnsi="Times New Roman" w:cs="Times New Roman"/>
          <w:sz w:val="21"/>
          <w:szCs w:val="21"/>
        </w:rPr>
      </w:pPr>
      <w:r w:rsidRPr="00A34AED">
        <w:rPr>
          <w:rFonts w:ascii="Times New Roman" w:hAnsi="Times New Roman" w:cs="Times New Roman"/>
          <w:sz w:val="21"/>
          <w:szCs w:val="21"/>
          <w:highlight w:val="yellow"/>
        </w:rPr>
        <w:t xml:space="preserve">The Board approved </w:t>
      </w:r>
      <w:r w:rsidR="00C540C4" w:rsidRPr="00A34AED">
        <w:rPr>
          <w:rFonts w:ascii="Times New Roman" w:hAnsi="Times New Roman" w:cs="Times New Roman"/>
          <w:sz w:val="21"/>
          <w:szCs w:val="21"/>
          <w:highlight w:val="yellow"/>
        </w:rPr>
        <w:t xml:space="preserve">payment of </w:t>
      </w:r>
      <w:r w:rsidRPr="00A34AED">
        <w:rPr>
          <w:rFonts w:ascii="Times New Roman" w:hAnsi="Times New Roman" w:cs="Times New Roman"/>
          <w:sz w:val="21"/>
          <w:szCs w:val="21"/>
          <w:highlight w:val="yellow"/>
        </w:rPr>
        <w:t>the annu</w:t>
      </w:r>
      <w:r w:rsidR="00C540C4" w:rsidRPr="00A34AED">
        <w:rPr>
          <w:rFonts w:ascii="Times New Roman" w:hAnsi="Times New Roman" w:cs="Times New Roman"/>
          <w:sz w:val="21"/>
          <w:szCs w:val="21"/>
          <w:highlight w:val="yellow"/>
        </w:rPr>
        <w:t>a</w:t>
      </w:r>
      <w:r w:rsidRPr="00A34AED">
        <w:rPr>
          <w:rFonts w:ascii="Times New Roman" w:hAnsi="Times New Roman" w:cs="Times New Roman"/>
          <w:sz w:val="21"/>
          <w:szCs w:val="21"/>
          <w:highlight w:val="yellow"/>
        </w:rPr>
        <w:t>l YCPARMIA premium ($500); and liability pool “true-up” assessment</w:t>
      </w:r>
      <w:r w:rsidR="00C540C4" w:rsidRPr="00A34AED">
        <w:rPr>
          <w:rFonts w:ascii="Times New Roman" w:hAnsi="Times New Roman" w:cs="Times New Roman"/>
          <w:sz w:val="21"/>
          <w:szCs w:val="21"/>
          <w:highlight w:val="yellow"/>
        </w:rPr>
        <w:t xml:space="preserve"> (NTE $300), for a total NTE $800.</w:t>
      </w:r>
      <w:r w:rsidR="00C540C4" w:rsidRPr="001867CA">
        <w:rPr>
          <w:rFonts w:ascii="Times New Roman" w:hAnsi="Times New Roman" w:cs="Times New Roman"/>
          <w:sz w:val="21"/>
          <w:szCs w:val="21"/>
        </w:rPr>
        <w:t xml:space="preserve"> </w:t>
      </w:r>
    </w:p>
    <w:p w14:paraId="5466887C" w14:textId="5307DAD4" w:rsidR="00C540C4" w:rsidRPr="00C03454" w:rsidRDefault="00C540C4" w:rsidP="00C03454">
      <w:pPr>
        <w:ind w:left="360"/>
        <w:rPr>
          <w:rFonts w:ascii="Times New Roman" w:eastAsia="Times New Roman" w:hAnsi="Times New Roman" w:cs="Times New Roman"/>
          <w:sz w:val="21"/>
          <w:szCs w:val="21"/>
        </w:rPr>
      </w:pPr>
      <w:r w:rsidRPr="00A34AED">
        <w:rPr>
          <w:rFonts w:ascii="Times New Roman" w:eastAsia="Times New Roman" w:hAnsi="Times New Roman" w:cs="Times New Roman"/>
          <w:b/>
          <w:bCs/>
          <w:i/>
          <w:iCs/>
          <w:sz w:val="21"/>
          <w:szCs w:val="21"/>
          <w:highlight w:val="yellow"/>
        </w:rPr>
        <w:t>Motion-</w:t>
      </w:r>
      <w:r w:rsidR="0026764B" w:rsidRPr="00A34AED">
        <w:rPr>
          <w:rFonts w:ascii="Times New Roman" w:eastAsia="Times New Roman" w:hAnsi="Times New Roman" w:cs="Times New Roman"/>
          <w:b/>
          <w:bCs/>
          <w:i/>
          <w:iCs/>
          <w:sz w:val="21"/>
          <w:szCs w:val="21"/>
          <w:highlight w:val="yellow"/>
        </w:rPr>
        <w:t>McMahon;</w:t>
      </w:r>
      <w:r w:rsidRPr="00A34AED">
        <w:rPr>
          <w:rFonts w:ascii="Times New Roman" w:eastAsia="Times New Roman" w:hAnsi="Times New Roman" w:cs="Times New Roman"/>
          <w:b/>
          <w:bCs/>
          <w:i/>
          <w:iCs/>
          <w:sz w:val="21"/>
          <w:szCs w:val="21"/>
          <w:highlight w:val="yellow"/>
        </w:rPr>
        <w:t xml:space="preserve"> Second-</w:t>
      </w:r>
      <w:proofErr w:type="spellStart"/>
      <w:r w:rsidR="0026764B" w:rsidRPr="00A34AED">
        <w:rPr>
          <w:rFonts w:ascii="Times New Roman" w:eastAsia="Times New Roman" w:hAnsi="Times New Roman" w:cs="Times New Roman"/>
          <w:b/>
          <w:bCs/>
          <w:i/>
          <w:iCs/>
          <w:sz w:val="21"/>
          <w:szCs w:val="21"/>
          <w:highlight w:val="yellow"/>
        </w:rPr>
        <w:t>Falvie</w:t>
      </w:r>
      <w:proofErr w:type="spellEnd"/>
      <w:r w:rsidRPr="00A34AED">
        <w:rPr>
          <w:rFonts w:ascii="Times New Roman" w:eastAsia="Times New Roman" w:hAnsi="Times New Roman" w:cs="Times New Roman"/>
          <w:b/>
          <w:bCs/>
          <w:i/>
          <w:iCs/>
          <w:sz w:val="21"/>
          <w:szCs w:val="21"/>
          <w:highlight w:val="yellow"/>
        </w:rPr>
        <w:t xml:space="preserve"> : Ayes: 3 Noes: 0</w:t>
      </w:r>
    </w:p>
    <w:p w14:paraId="3A487221" w14:textId="5A88C1BC" w:rsidR="00760B31" w:rsidRPr="00B02715" w:rsidRDefault="00760B31" w:rsidP="00D569B8">
      <w:pPr>
        <w:pStyle w:val="ListParagraph"/>
        <w:numPr>
          <w:ilvl w:val="0"/>
          <w:numId w:val="4"/>
        </w:numPr>
        <w:ind w:left="360"/>
        <w:rPr>
          <w:rFonts w:ascii="Times New Roman" w:hAnsi="Times New Roman" w:cs="Times New Roman"/>
          <w:sz w:val="21"/>
          <w:szCs w:val="21"/>
          <w:u w:val="single"/>
        </w:rPr>
      </w:pPr>
      <w:r w:rsidRPr="00B02715">
        <w:rPr>
          <w:rFonts w:ascii="Times New Roman" w:hAnsi="Times New Roman" w:cs="Times New Roman"/>
          <w:sz w:val="21"/>
          <w:szCs w:val="21"/>
          <w:u w:val="single"/>
        </w:rPr>
        <w:t>Approve SCO Report Preparation Contract w/DFS (NTE $500.00)</w:t>
      </w:r>
      <w:r w:rsidR="00C540C4" w:rsidRPr="00B02715">
        <w:rPr>
          <w:rFonts w:ascii="Times New Roman" w:hAnsi="Times New Roman" w:cs="Times New Roman"/>
          <w:sz w:val="21"/>
          <w:szCs w:val="21"/>
          <w:u w:val="single"/>
        </w:rPr>
        <w:t>.</w:t>
      </w:r>
    </w:p>
    <w:p w14:paraId="10D35D40" w14:textId="7343D720" w:rsidR="00C540C4" w:rsidRPr="00B02715" w:rsidRDefault="00C540C4" w:rsidP="00D569B8">
      <w:pPr>
        <w:pStyle w:val="ListParagraph"/>
        <w:ind w:left="360"/>
        <w:rPr>
          <w:rFonts w:ascii="Times New Roman" w:hAnsi="Times New Roman" w:cs="Times New Roman"/>
          <w:sz w:val="21"/>
          <w:szCs w:val="21"/>
        </w:rPr>
      </w:pPr>
      <w:r w:rsidRPr="00B02715">
        <w:rPr>
          <w:rFonts w:ascii="Times New Roman" w:hAnsi="Times New Roman" w:cs="Times New Roman"/>
          <w:sz w:val="21"/>
          <w:szCs w:val="21"/>
        </w:rPr>
        <w:t>The Board approved the annual contract for DFS to prepare the SCO Report (NTE $500).</w:t>
      </w:r>
    </w:p>
    <w:p w14:paraId="007DAE76" w14:textId="269C4211" w:rsidR="00C540C4" w:rsidRPr="00B02715" w:rsidRDefault="00C540C4" w:rsidP="00D569B8">
      <w:pPr>
        <w:ind w:firstLine="360"/>
        <w:rPr>
          <w:rFonts w:ascii="Times New Roman" w:hAnsi="Times New Roman" w:cs="Times New Roman"/>
          <w:b/>
          <w:bCs/>
          <w:i/>
          <w:iCs/>
          <w:sz w:val="21"/>
          <w:szCs w:val="21"/>
        </w:rPr>
      </w:pPr>
      <w:r w:rsidRPr="00B02715">
        <w:rPr>
          <w:rFonts w:ascii="Times New Roman" w:eastAsia="Times New Roman" w:hAnsi="Times New Roman" w:cs="Times New Roman"/>
          <w:b/>
          <w:bCs/>
          <w:i/>
          <w:iCs/>
          <w:sz w:val="21"/>
          <w:szCs w:val="21"/>
        </w:rPr>
        <w:t>Motion-</w:t>
      </w:r>
      <w:r w:rsidR="0026764B" w:rsidRPr="00B02715">
        <w:rPr>
          <w:rFonts w:ascii="Times New Roman" w:eastAsia="Times New Roman" w:hAnsi="Times New Roman" w:cs="Times New Roman"/>
          <w:b/>
          <w:bCs/>
          <w:i/>
          <w:iCs/>
          <w:sz w:val="21"/>
          <w:szCs w:val="21"/>
        </w:rPr>
        <w:t>McMah</w:t>
      </w:r>
      <w:r w:rsidR="0003734A">
        <w:rPr>
          <w:rFonts w:ascii="Times New Roman" w:eastAsia="Times New Roman" w:hAnsi="Times New Roman" w:cs="Times New Roman"/>
          <w:b/>
          <w:bCs/>
          <w:i/>
          <w:iCs/>
          <w:sz w:val="21"/>
          <w:szCs w:val="21"/>
        </w:rPr>
        <w:t>o</w:t>
      </w:r>
      <w:r w:rsidR="0026764B" w:rsidRPr="00B02715">
        <w:rPr>
          <w:rFonts w:ascii="Times New Roman" w:eastAsia="Times New Roman" w:hAnsi="Times New Roman" w:cs="Times New Roman"/>
          <w:b/>
          <w:bCs/>
          <w:i/>
          <w:iCs/>
          <w:sz w:val="21"/>
          <w:szCs w:val="21"/>
        </w:rPr>
        <w:t>n;</w:t>
      </w:r>
      <w:r w:rsidRPr="00B02715">
        <w:rPr>
          <w:rFonts w:ascii="Times New Roman" w:eastAsia="Times New Roman" w:hAnsi="Times New Roman" w:cs="Times New Roman"/>
          <w:b/>
          <w:bCs/>
          <w:i/>
          <w:iCs/>
          <w:sz w:val="21"/>
          <w:szCs w:val="21"/>
        </w:rPr>
        <w:t xml:space="preserve"> Second-</w:t>
      </w:r>
      <w:proofErr w:type="spellStart"/>
      <w:r w:rsidR="0026764B" w:rsidRPr="00B02715">
        <w:rPr>
          <w:rFonts w:ascii="Times New Roman" w:eastAsia="Times New Roman" w:hAnsi="Times New Roman" w:cs="Times New Roman"/>
          <w:b/>
          <w:bCs/>
          <w:i/>
          <w:iCs/>
          <w:sz w:val="21"/>
          <w:szCs w:val="21"/>
        </w:rPr>
        <w:t>Falvie</w:t>
      </w:r>
      <w:proofErr w:type="spellEnd"/>
      <w:r w:rsidRPr="00B02715">
        <w:rPr>
          <w:rFonts w:ascii="Times New Roman" w:eastAsia="Times New Roman" w:hAnsi="Times New Roman" w:cs="Times New Roman"/>
          <w:b/>
          <w:bCs/>
          <w:i/>
          <w:iCs/>
          <w:sz w:val="21"/>
          <w:szCs w:val="21"/>
        </w:rPr>
        <w:t xml:space="preserve"> : Ayes: 3 Noes: 0</w:t>
      </w:r>
    </w:p>
    <w:p w14:paraId="084F1C95" w14:textId="77777777" w:rsidR="00760B31" w:rsidRPr="00B02715" w:rsidRDefault="00760B31" w:rsidP="00760B31">
      <w:pPr>
        <w:rPr>
          <w:rFonts w:ascii="Times New Roman" w:hAnsi="Times New Roman" w:cs="Times New Roman"/>
          <w:sz w:val="21"/>
          <w:szCs w:val="21"/>
        </w:rPr>
      </w:pPr>
    </w:p>
    <w:p w14:paraId="5E082345" w14:textId="77777777" w:rsidR="00760B31" w:rsidRPr="00B02715" w:rsidRDefault="00760B31" w:rsidP="00C540C4">
      <w:pPr>
        <w:rPr>
          <w:rFonts w:ascii="Times New Roman" w:hAnsi="Times New Roman" w:cs="Times New Roman"/>
          <w:sz w:val="21"/>
          <w:szCs w:val="21"/>
        </w:rPr>
      </w:pPr>
      <w:r w:rsidRPr="00B02715">
        <w:rPr>
          <w:rFonts w:ascii="Times New Roman" w:eastAsia="Times New Roman" w:hAnsi="Times New Roman" w:cs="Times New Roman"/>
          <w:b/>
          <w:sz w:val="21"/>
          <w:szCs w:val="21"/>
        </w:rPr>
        <w:t>UPDATES</w:t>
      </w:r>
      <w:r w:rsidRPr="00B02715">
        <w:rPr>
          <w:rFonts w:ascii="Times New Roman" w:eastAsia="Times New Roman" w:hAnsi="Times New Roman" w:cs="Times New Roman"/>
          <w:b/>
          <w:sz w:val="21"/>
          <w:szCs w:val="21"/>
        </w:rPr>
        <w:tab/>
      </w:r>
      <w:r w:rsidRPr="00B02715">
        <w:rPr>
          <w:rFonts w:ascii="Times New Roman" w:eastAsia="Times New Roman" w:hAnsi="Times New Roman" w:cs="Times New Roman"/>
          <w:b/>
          <w:sz w:val="21"/>
          <w:szCs w:val="21"/>
        </w:rPr>
        <w:tab/>
      </w:r>
      <w:r w:rsidRPr="00B02715">
        <w:rPr>
          <w:rFonts w:ascii="Times New Roman" w:eastAsia="Times New Roman" w:hAnsi="Times New Roman" w:cs="Times New Roman"/>
          <w:b/>
          <w:sz w:val="21"/>
          <w:szCs w:val="21"/>
        </w:rPr>
        <w:tab/>
      </w:r>
      <w:r w:rsidRPr="00B02715">
        <w:rPr>
          <w:rFonts w:ascii="Times New Roman" w:eastAsia="Times New Roman" w:hAnsi="Times New Roman" w:cs="Times New Roman"/>
          <w:b/>
          <w:sz w:val="21"/>
          <w:szCs w:val="21"/>
        </w:rPr>
        <w:tab/>
        <w:t xml:space="preserve">           </w:t>
      </w:r>
    </w:p>
    <w:p w14:paraId="12851D67" w14:textId="77777777" w:rsidR="00214767" w:rsidRPr="00B02715" w:rsidRDefault="00760B31" w:rsidP="00C540C4">
      <w:pPr>
        <w:pStyle w:val="ListParagraph"/>
        <w:numPr>
          <w:ilvl w:val="0"/>
          <w:numId w:val="5"/>
        </w:numPr>
        <w:tabs>
          <w:tab w:val="center" w:pos="2180"/>
          <w:tab w:val="center" w:pos="4320"/>
          <w:tab w:val="center" w:pos="5040"/>
          <w:tab w:val="center" w:pos="5760"/>
          <w:tab w:val="center" w:pos="6480"/>
          <w:tab w:val="center" w:pos="7533"/>
        </w:tabs>
        <w:ind w:left="360"/>
        <w:rPr>
          <w:rFonts w:ascii="Times New Roman" w:eastAsia="Times New Roman" w:hAnsi="Times New Roman" w:cs="Times New Roman"/>
          <w:b/>
          <w:sz w:val="21"/>
          <w:szCs w:val="21"/>
          <w:u w:val="single"/>
        </w:rPr>
      </w:pPr>
      <w:r w:rsidRPr="00B02715">
        <w:rPr>
          <w:rFonts w:ascii="Times New Roman" w:eastAsia="Times New Roman" w:hAnsi="Times New Roman" w:cs="Times New Roman"/>
          <w:bCs/>
          <w:sz w:val="21"/>
          <w:szCs w:val="21"/>
          <w:u w:val="single"/>
        </w:rPr>
        <w:t>Status: Archimedes Hydrogen Facility Pre-App</w:t>
      </w:r>
      <w:r w:rsidR="00C540C4" w:rsidRPr="00B02715">
        <w:rPr>
          <w:rFonts w:ascii="Times New Roman" w:eastAsia="Times New Roman" w:hAnsi="Times New Roman" w:cs="Times New Roman"/>
          <w:bCs/>
          <w:sz w:val="21"/>
          <w:szCs w:val="21"/>
          <w:u w:val="single"/>
        </w:rPr>
        <w:t>lication.</w:t>
      </w:r>
      <w:r w:rsidRPr="00B02715">
        <w:rPr>
          <w:rFonts w:ascii="Times New Roman" w:eastAsia="Times New Roman" w:hAnsi="Times New Roman" w:cs="Times New Roman"/>
          <w:bCs/>
          <w:sz w:val="21"/>
          <w:szCs w:val="21"/>
          <w:u w:val="single"/>
        </w:rPr>
        <w:t xml:space="preserve">     </w:t>
      </w:r>
    </w:p>
    <w:p w14:paraId="793DEF2C" w14:textId="3FAC1A20" w:rsidR="00760B31" w:rsidRPr="00B02715" w:rsidRDefault="00214767" w:rsidP="00214767">
      <w:pPr>
        <w:pStyle w:val="ListParagraph"/>
        <w:tabs>
          <w:tab w:val="center" w:pos="2180"/>
          <w:tab w:val="center" w:pos="4320"/>
          <w:tab w:val="center" w:pos="5040"/>
          <w:tab w:val="center" w:pos="5760"/>
          <w:tab w:val="center" w:pos="6480"/>
          <w:tab w:val="center" w:pos="7533"/>
        </w:tabs>
        <w:ind w:left="360"/>
        <w:rPr>
          <w:rFonts w:ascii="Times New Roman" w:eastAsia="Times New Roman" w:hAnsi="Times New Roman" w:cs="Times New Roman"/>
          <w:b/>
          <w:sz w:val="21"/>
          <w:szCs w:val="21"/>
          <w:u w:val="single"/>
        </w:rPr>
      </w:pPr>
      <w:r w:rsidRPr="00B02715">
        <w:rPr>
          <w:rFonts w:ascii="Times New Roman" w:eastAsia="Times New Roman" w:hAnsi="Times New Roman" w:cs="Times New Roman"/>
          <w:bCs/>
          <w:sz w:val="21"/>
          <w:szCs w:val="21"/>
        </w:rPr>
        <w:t>Supervisor Allen reported that the Archimedes Hydrogen Project, proposed for the south and east borders of the El Macero neighborhood, remains in pre-application mode with no further action. It can maintain this status or be retracted by the applicant (ATK Properties). However, there has been no action since comments were provided by the public, City of Davis, Davis FD, &amp; EDCFPD.</w:t>
      </w:r>
      <w:r w:rsidR="00760B31" w:rsidRPr="00B02715">
        <w:rPr>
          <w:rFonts w:ascii="Times New Roman" w:eastAsia="Times New Roman" w:hAnsi="Times New Roman" w:cs="Times New Roman"/>
          <w:bCs/>
          <w:sz w:val="21"/>
          <w:szCs w:val="21"/>
          <w:u w:val="single"/>
        </w:rPr>
        <w:t xml:space="preserve">          </w:t>
      </w:r>
    </w:p>
    <w:p w14:paraId="60D70FA3" w14:textId="69101785" w:rsidR="00D569B8" w:rsidRPr="00B02715" w:rsidRDefault="00760B31" w:rsidP="00C540C4">
      <w:pPr>
        <w:tabs>
          <w:tab w:val="center" w:pos="2180"/>
          <w:tab w:val="center" w:pos="4320"/>
          <w:tab w:val="center" w:pos="5040"/>
          <w:tab w:val="center" w:pos="5760"/>
          <w:tab w:val="center" w:pos="6480"/>
          <w:tab w:val="center" w:pos="7533"/>
        </w:tabs>
        <w:rPr>
          <w:rFonts w:ascii="Times New Roman" w:eastAsia="Times New Roman" w:hAnsi="Times New Roman" w:cs="Times New Roman"/>
          <w:bCs/>
          <w:sz w:val="21"/>
          <w:szCs w:val="21"/>
        </w:rPr>
      </w:pPr>
      <w:r w:rsidRPr="00B02715">
        <w:rPr>
          <w:rFonts w:ascii="Times New Roman" w:eastAsia="Times New Roman" w:hAnsi="Times New Roman" w:cs="Times New Roman"/>
          <w:bCs/>
          <w:sz w:val="21"/>
          <w:szCs w:val="21"/>
        </w:rPr>
        <w:tab/>
      </w:r>
      <w:r w:rsidRPr="00B02715">
        <w:rPr>
          <w:rFonts w:ascii="Times New Roman" w:eastAsia="Times New Roman" w:hAnsi="Times New Roman" w:cs="Times New Roman"/>
          <w:bCs/>
          <w:sz w:val="21"/>
          <w:szCs w:val="21"/>
        </w:rPr>
        <w:tab/>
        <w:t xml:space="preserve">     </w:t>
      </w:r>
    </w:p>
    <w:p w14:paraId="647EAD35" w14:textId="10351E46" w:rsidR="00760B31" w:rsidRPr="00B02715" w:rsidRDefault="00760B31" w:rsidP="00C540C4">
      <w:pPr>
        <w:tabs>
          <w:tab w:val="center" w:pos="2180"/>
          <w:tab w:val="center" w:pos="4320"/>
          <w:tab w:val="center" w:pos="5040"/>
          <w:tab w:val="center" w:pos="5760"/>
          <w:tab w:val="center" w:pos="6480"/>
          <w:tab w:val="center" w:pos="7533"/>
        </w:tabs>
        <w:rPr>
          <w:rFonts w:ascii="Times New Roman" w:eastAsia="Times New Roman" w:hAnsi="Times New Roman" w:cs="Times New Roman"/>
          <w:b/>
          <w:sz w:val="21"/>
          <w:szCs w:val="21"/>
        </w:rPr>
      </w:pPr>
      <w:r w:rsidRPr="00B02715">
        <w:rPr>
          <w:rFonts w:ascii="Times New Roman" w:eastAsia="Times New Roman" w:hAnsi="Times New Roman" w:cs="Times New Roman"/>
          <w:b/>
          <w:sz w:val="21"/>
          <w:szCs w:val="21"/>
        </w:rPr>
        <w:t>FUTURE AGENDA ITEMS</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p>
    <w:p w14:paraId="08B5F6BB" w14:textId="3ECB6A2B" w:rsidR="00760B31" w:rsidRPr="00B02715" w:rsidRDefault="00760B31" w:rsidP="00C540C4">
      <w:pPr>
        <w:pStyle w:val="ListParagraph"/>
        <w:numPr>
          <w:ilvl w:val="0"/>
          <w:numId w:val="5"/>
        </w:numPr>
        <w:tabs>
          <w:tab w:val="center" w:pos="2180"/>
          <w:tab w:val="center" w:pos="4320"/>
          <w:tab w:val="center" w:pos="5040"/>
          <w:tab w:val="center" w:pos="5760"/>
          <w:tab w:val="center" w:pos="6480"/>
          <w:tab w:val="center" w:pos="7533"/>
        </w:tabs>
        <w:ind w:left="360"/>
        <w:rPr>
          <w:rFonts w:ascii="Times New Roman" w:eastAsia="Times New Roman" w:hAnsi="Times New Roman" w:cs="Times New Roman"/>
          <w:bCs/>
          <w:sz w:val="21"/>
          <w:szCs w:val="21"/>
        </w:rPr>
      </w:pPr>
      <w:r w:rsidRPr="00B02715">
        <w:rPr>
          <w:rFonts w:ascii="Times New Roman" w:eastAsia="Times New Roman" w:hAnsi="Times New Roman" w:cs="Times New Roman"/>
          <w:bCs/>
          <w:sz w:val="21"/>
          <w:szCs w:val="21"/>
        </w:rPr>
        <w:t xml:space="preserve">Archimedes Project </w:t>
      </w:r>
      <w:r w:rsidR="00D569B8" w:rsidRPr="00B02715">
        <w:rPr>
          <w:rFonts w:ascii="Times New Roman" w:eastAsia="Times New Roman" w:hAnsi="Times New Roman" w:cs="Times New Roman"/>
          <w:bCs/>
          <w:sz w:val="21"/>
          <w:szCs w:val="21"/>
        </w:rPr>
        <w:t xml:space="preserve">Status </w:t>
      </w:r>
      <w:r w:rsidRPr="00B02715">
        <w:rPr>
          <w:rFonts w:ascii="Times New Roman" w:eastAsia="Times New Roman" w:hAnsi="Times New Roman" w:cs="Times New Roman"/>
          <w:bCs/>
          <w:sz w:val="21"/>
          <w:szCs w:val="21"/>
        </w:rPr>
        <w:t>Update</w:t>
      </w:r>
    </w:p>
    <w:p w14:paraId="126C0981" w14:textId="4172936C" w:rsidR="00760B31" w:rsidRPr="00C03454" w:rsidRDefault="00760B31" w:rsidP="00C03454">
      <w:pPr>
        <w:pStyle w:val="ListParagraph"/>
        <w:numPr>
          <w:ilvl w:val="0"/>
          <w:numId w:val="5"/>
        </w:numPr>
        <w:tabs>
          <w:tab w:val="center" w:pos="2180"/>
          <w:tab w:val="center" w:pos="4320"/>
          <w:tab w:val="center" w:pos="5040"/>
          <w:tab w:val="center" w:pos="5760"/>
          <w:tab w:val="center" w:pos="6480"/>
          <w:tab w:val="center" w:pos="7533"/>
        </w:tabs>
        <w:ind w:left="360"/>
        <w:rPr>
          <w:rFonts w:ascii="Times New Roman" w:eastAsia="Times New Roman" w:hAnsi="Times New Roman" w:cs="Times New Roman"/>
          <w:bCs/>
          <w:sz w:val="21"/>
          <w:szCs w:val="21"/>
        </w:rPr>
      </w:pPr>
      <w:r w:rsidRPr="00B02715">
        <w:rPr>
          <w:rFonts w:ascii="Times New Roman" w:eastAsia="Times New Roman" w:hAnsi="Times New Roman" w:cs="Times New Roman"/>
          <w:bCs/>
          <w:sz w:val="21"/>
          <w:szCs w:val="21"/>
        </w:rPr>
        <w:t>Willowbank Vegetation Management Concerns (N. Fork Putah Creek)</w:t>
      </w:r>
    </w:p>
    <w:p w14:paraId="55B546AB" w14:textId="0099FD89" w:rsidR="00760B31" w:rsidRPr="00B02715" w:rsidRDefault="00760B31" w:rsidP="00760B31">
      <w:pPr>
        <w:tabs>
          <w:tab w:val="center" w:pos="1664"/>
          <w:tab w:val="center" w:pos="2880"/>
          <w:tab w:val="center" w:pos="3600"/>
          <w:tab w:val="center" w:pos="4320"/>
          <w:tab w:val="center" w:pos="5040"/>
          <w:tab w:val="center" w:pos="5760"/>
          <w:tab w:val="center" w:pos="6480"/>
          <w:tab w:val="center" w:pos="8020"/>
        </w:tabs>
        <w:rPr>
          <w:rFonts w:ascii="Times New Roman" w:hAnsi="Times New Roman" w:cs="Times New Roman"/>
          <w:sz w:val="21"/>
          <w:szCs w:val="21"/>
        </w:rPr>
      </w:pPr>
      <w:r w:rsidRPr="00B02715">
        <w:rPr>
          <w:rFonts w:ascii="Times New Roman" w:eastAsia="Times New Roman" w:hAnsi="Times New Roman" w:cs="Times New Roman"/>
          <w:b/>
          <w:sz w:val="21"/>
          <w:szCs w:val="21"/>
        </w:rPr>
        <w:t xml:space="preserve">NEXT MEETING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r w:rsidRPr="00B02715">
        <w:rPr>
          <w:rFonts w:ascii="Times New Roman" w:eastAsia="Times New Roman" w:hAnsi="Times New Roman" w:cs="Times New Roman"/>
          <w:b/>
          <w:sz w:val="21"/>
          <w:szCs w:val="21"/>
        </w:rPr>
        <w:tab/>
        <w:t xml:space="preserve">   </w:t>
      </w:r>
    </w:p>
    <w:p w14:paraId="0BB5B0EB" w14:textId="71ED61AA" w:rsidR="00760B31" w:rsidRPr="00C03454" w:rsidRDefault="00760B31" w:rsidP="00C03454">
      <w:pPr>
        <w:pStyle w:val="Heading2"/>
        <w:numPr>
          <w:ilvl w:val="0"/>
          <w:numId w:val="5"/>
        </w:numPr>
        <w:spacing w:before="0" w:after="0"/>
        <w:ind w:left="360"/>
        <w:rPr>
          <w:rFonts w:ascii="Times New Roman" w:hAnsi="Times New Roman" w:cs="Times New Roman"/>
          <w:color w:val="000000" w:themeColor="text1"/>
          <w:sz w:val="21"/>
          <w:szCs w:val="21"/>
        </w:rPr>
      </w:pPr>
      <w:r w:rsidRPr="00B02715">
        <w:rPr>
          <w:rFonts w:ascii="Times New Roman" w:hAnsi="Times New Roman" w:cs="Times New Roman"/>
          <w:color w:val="000000" w:themeColor="text1"/>
          <w:sz w:val="21"/>
          <w:szCs w:val="21"/>
        </w:rPr>
        <w:t>Tentatively Scheduled For September 1</w:t>
      </w:r>
      <w:r w:rsidR="00214767" w:rsidRPr="00B02715">
        <w:rPr>
          <w:rFonts w:ascii="Times New Roman" w:hAnsi="Times New Roman" w:cs="Times New Roman"/>
          <w:color w:val="000000" w:themeColor="text1"/>
          <w:sz w:val="21"/>
          <w:szCs w:val="21"/>
        </w:rPr>
        <w:t>8</w:t>
      </w:r>
      <w:r w:rsidRPr="00B02715">
        <w:rPr>
          <w:rFonts w:ascii="Times New Roman" w:hAnsi="Times New Roman" w:cs="Times New Roman"/>
          <w:color w:val="000000" w:themeColor="text1"/>
          <w:sz w:val="21"/>
          <w:szCs w:val="21"/>
        </w:rPr>
        <w:t>, 202</w:t>
      </w:r>
      <w:r w:rsidR="00214767" w:rsidRPr="00B02715">
        <w:rPr>
          <w:rFonts w:ascii="Times New Roman" w:hAnsi="Times New Roman" w:cs="Times New Roman"/>
          <w:color w:val="000000" w:themeColor="text1"/>
          <w:sz w:val="21"/>
          <w:szCs w:val="21"/>
        </w:rPr>
        <w:t>5</w:t>
      </w:r>
      <w:r w:rsidRPr="00B02715">
        <w:rPr>
          <w:rFonts w:ascii="Times New Roman" w:hAnsi="Times New Roman" w:cs="Times New Roman"/>
          <w:color w:val="000000" w:themeColor="text1"/>
          <w:sz w:val="21"/>
          <w:szCs w:val="21"/>
        </w:rPr>
        <w:t>, 6:30PM</w:t>
      </w:r>
    </w:p>
    <w:p w14:paraId="253F70F7" w14:textId="77777777" w:rsidR="00C540C4" w:rsidRPr="00B02715" w:rsidRDefault="00760B31" w:rsidP="00760B31">
      <w:pPr>
        <w:tabs>
          <w:tab w:val="center" w:pos="1667"/>
          <w:tab w:val="center" w:pos="2880"/>
          <w:tab w:val="center" w:pos="3600"/>
          <w:tab w:val="center" w:pos="4320"/>
          <w:tab w:val="center" w:pos="5040"/>
          <w:tab w:val="center" w:pos="5760"/>
          <w:tab w:val="center" w:pos="6480"/>
          <w:tab w:val="center" w:pos="8020"/>
        </w:tabs>
        <w:rPr>
          <w:rFonts w:ascii="Times New Roman" w:eastAsia="Times New Roman" w:hAnsi="Times New Roman" w:cs="Times New Roman"/>
          <w:b/>
          <w:sz w:val="21"/>
          <w:szCs w:val="21"/>
        </w:rPr>
      </w:pPr>
      <w:r w:rsidRPr="00B02715">
        <w:rPr>
          <w:rFonts w:ascii="Times New Roman" w:eastAsia="Times New Roman" w:hAnsi="Times New Roman" w:cs="Times New Roman"/>
          <w:b/>
          <w:sz w:val="21"/>
          <w:szCs w:val="21"/>
        </w:rPr>
        <w:t xml:space="preserve">ADJOURNMENT </w:t>
      </w:r>
    </w:p>
    <w:p w14:paraId="1868CB8B" w14:textId="7FF0FBCC" w:rsidR="00B02715" w:rsidRDefault="00B02715" w:rsidP="00B02715">
      <w:pPr>
        <w:pStyle w:val="ListParagraph"/>
        <w:numPr>
          <w:ilvl w:val="0"/>
          <w:numId w:val="5"/>
        </w:numPr>
        <w:tabs>
          <w:tab w:val="center" w:pos="1667"/>
          <w:tab w:val="center" w:pos="2880"/>
          <w:tab w:val="center" w:pos="3600"/>
          <w:tab w:val="center" w:pos="4320"/>
          <w:tab w:val="center" w:pos="5040"/>
          <w:tab w:val="center" w:pos="5760"/>
          <w:tab w:val="center" w:pos="6480"/>
          <w:tab w:val="center" w:pos="8020"/>
        </w:tabs>
        <w:ind w:left="360"/>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Motion to Adjourn:</w:t>
      </w:r>
    </w:p>
    <w:p w14:paraId="3BEB93E3" w14:textId="3EBB88BC" w:rsidR="00760B31" w:rsidRPr="00C03454" w:rsidRDefault="00B02715" w:rsidP="00C03454">
      <w:pPr>
        <w:tabs>
          <w:tab w:val="center" w:pos="1667"/>
          <w:tab w:val="center" w:pos="2880"/>
          <w:tab w:val="center" w:pos="3600"/>
          <w:tab w:val="center" w:pos="4320"/>
          <w:tab w:val="center" w:pos="5040"/>
          <w:tab w:val="center" w:pos="5760"/>
          <w:tab w:val="center" w:pos="6480"/>
          <w:tab w:val="center" w:pos="8020"/>
        </w:tabs>
        <w:ind w:left="360"/>
        <w:rPr>
          <w:rFonts w:ascii="Times New Roman" w:eastAsia="Times New Roman" w:hAnsi="Times New Roman" w:cs="Times New Roman"/>
          <w:bCs/>
          <w:sz w:val="21"/>
          <w:szCs w:val="21"/>
        </w:rPr>
      </w:pPr>
      <w:r w:rsidRPr="00B02715">
        <w:rPr>
          <w:rFonts w:ascii="Times New Roman" w:eastAsia="Times New Roman" w:hAnsi="Times New Roman" w:cs="Times New Roman"/>
          <w:b/>
          <w:bCs/>
          <w:i/>
          <w:iCs/>
          <w:sz w:val="21"/>
          <w:szCs w:val="21"/>
        </w:rPr>
        <w:t>Motion-Henderson; Second-</w:t>
      </w:r>
      <w:proofErr w:type="spellStart"/>
      <w:r w:rsidRPr="00B02715">
        <w:rPr>
          <w:rFonts w:ascii="Times New Roman" w:eastAsia="Times New Roman" w:hAnsi="Times New Roman" w:cs="Times New Roman"/>
          <w:b/>
          <w:bCs/>
          <w:i/>
          <w:iCs/>
          <w:sz w:val="21"/>
          <w:szCs w:val="21"/>
        </w:rPr>
        <w:t>Falvie</w:t>
      </w:r>
      <w:proofErr w:type="spellEnd"/>
      <w:r w:rsidRPr="00B02715">
        <w:rPr>
          <w:rFonts w:ascii="Times New Roman" w:eastAsia="Times New Roman" w:hAnsi="Times New Roman" w:cs="Times New Roman"/>
          <w:b/>
          <w:bCs/>
          <w:i/>
          <w:iCs/>
          <w:sz w:val="21"/>
          <w:szCs w:val="21"/>
        </w:rPr>
        <w:t xml:space="preserve"> : Ayes: 3 Noes: 0</w:t>
      </w:r>
      <w:r w:rsidR="00C03454">
        <w:rPr>
          <w:rFonts w:ascii="Times New Roman" w:eastAsia="Times New Roman" w:hAnsi="Times New Roman" w:cs="Times New Roman"/>
          <w:bCs/>
          <w:sz w:val="21"/>
          <w:szCs w:val="21"/>
        </w:rPr>
        <w:tab/>
      </w:r>
      <w:r w:rsidR="00C03454">
        <w:rPr>
          <w:rFonts w:ascii="Times New Roman" w:eastAsia="Times New Roman" w:hAnsi="Times New Roman" w:cs="Times New Roman"/>
          <w:bCs/>
          <w:sz w:val="21"/>
          <w:szCs w:val="21"/>
        </w:rPr>
        <w:tab/>
      </w:r>
      <w:r w:rsidR="00C540C4" w:rsidRPr="00C03454">
        <w:rPr>
          <w:rFonts w:ascii="Times New Roman" w:eastAsia="Times New Roman" w:hAnsi="Times New Roman" w:cs="Times New Roman"/>
          <w:bCs/>
          <w:sz w:val="21"/>
          <w:szCs w:val="21"/>
        </w:rPr>
        <w:t>Meeting was adjourned at 7:0</w:t>
      </w:r>
      <w:r w:rsidR="00A56688" w:rsidRPr="00C03454">
        <w:rPr>
          <w:rFonts w:ascii="Times New Roman" w:eastAsia="Times New Roman" w:hAnsi="Times New Roman" w:cs="Times New Roman"/>
          <w:bCs/>
          <w:sz w:val="21"/>
          <w:szCs w:val="21"/>
        </w:rPr>
        <w:t>8</w:t>
      </w:r>
      <w:r w:rsidR="00C540C4" w:rsidRPr="00C03454">
        <w:rPr>
          <w:rFonts w:ascii="Times New Roman" w:eastAsia="Times New Roman" w:hAnsi="Times New Roman" w:cs="Times New Roman"/>
          <w:bCs/>
          <w:sz w:val="21"/>
          <w:szCs w:val="21"/>
        </w:rPr>
        <w:t>PM</w:t>
      </w:r>
      <w:r w:rsidR="00760B31" w:rsidRPr="00C03454">
        <w:rPr>
          <w:rFonts w:ascii="Times New Roman" w:eastAsia="Times New Roman" w:hAnsi="Times New Roman" w:cs="Times New Roman"/>
          <w:bCs/>
          <w:sz w:val="21"/>
          <w:szCs w:val="21"/>
        </w:rPr>
        <w:tab/>
        <w:t xml:space="preserve"> </w:t>
      </w:r>
      <w:r w:rsidR="00760B31" w:rsidRPr="00C03454">
        <w:rPr>
          <w:rFonts w:ascii="Times New Roman" w:eastAsia="Times New Roman" w:hAnsi="Times New Roman" w:cs="Times New Roman"/>
          <w:bCs/>
          <w:sz w:val="21"/>
          <w:szCs w:val="21"/>
        </w:rPr>
        <w:tab/>
        <w:t xml:space="preserve"> </w:t>
      </w:r>
      <w:r w:rsidR="00760B31" w:rsidRPr="00C03454">
        <w:rPr>
          <w:rFonts w:ascii="Times New Roman" w:eastAsia="Times New Roman" w:hAnsi="Times New Roman" w:cs="Times New Roman"/>
          <w:bCs/>
          <w:sz w:val="21"/>
          <w:szCs w:val="21"/>
        </w:rPr>
        <w:tab/>
        <w:t xml:space="preserve"> </w:t>
      </w:r>
      <w:r w:rsidR="00760B31" w:rsidRPr="00C03454">
        <w:rPr>
          <w:rFonts w:ascii="Times New Roman" w:eastAsia="Times New Roman" w:hAnsi="Times New Roman" w:cs="Times New Roman"/>
          <w:bCs/>
          <w:sz w:val="21"/>
          <w:szCs w:val="21"/>
        </w:rPr>
        <w:tab/>
        <w:t xml:space="preserve"> </w:t>
      </w:r>
      <w:r w:rsidR="00760B31" w:rsidRPr="00C03454">
        <w:rPr>
          <w:rFonts w:ascii="Times New Roman" w:eastAsia="Times New Roman" w:hAnsi="Times New Roman" w:cs="Times New Roman"/>
          <w:bCs/>
          <w:sz w:val="21"/>
          <w:szCs w:val="21"/>
        </w:rPr>
        <w:tab/>
        <w:t xml:space="preserve">          </w:t>
      </w:r>
      <w:r w:rsidR="00760B31" w:rsidRPr="00C03454">
        <w:rPr>
          <w:rFonts w:ascii="Times New Roman" w:eastAsia="Times New Roman" w:hAnsi="Times New Roman" w:cs="Times New Roman"/>
          <w:bCs/>
          <w:sz w:val="21"/>
          <w:szCs w:val="21"/>
        </w:rPr>
        <w:tab/>
      </w:r>
      <w:r w:rsidR="00760B31" w:rsidRPr="00C03454">
        <w:rPr>
          <w:rFonts w:ascii="Times New Roman" w:eastAsia="Times New Roman" w:hAnsi="Times New Roman" w:cs="Times New Roman"/>
          <w:bCs/>
          <w:sz w:val="21"/>
          <w:szCs w:val="21"/>
        </w:rPr>
        <w:tab/>
        <w:t xml:space="preserve">   </w:t>
      </w:r>
    </w:p>
    <w:p w14:paraId="632F67C4" w14:textId="3AC8A700" w:rsidR="001867CA" w:rsidRDefault="00B02715" w:rsidP="00B02715">
      <w:pPr>
        <w:pStyle w:val="p1"/>
        <w:rPr>
          <w:sz w:val="21"/>
          <w:szCs w:val="21"/>
        </w:rPr>
      </w:pPr>
      <w:r w:rsidRPr="00B02715">
        <w:rPr>
          <w:sz w:val="21"/>
          <w:szCs w:val="21"/>
        </w:rPr>
        <w:t>Respectfully submitted:</w:t>
      </w:r>
    </w:p>
    <w:p w14:paraId="7B764E1B" w14:textId="60E9EE19" w:rsidR="001867CA" w:rsidRPr="00B02715" w:rsidRDefault="001867CA" w:rsidP="00B02715">
      <w:pPr>
        <w:pStyle w:val="p1"/>
        <w:rPr>
          <w:sz w:val="21"/>
          <w:szCs w:val="21"/>
        </w:rPr>
      </w:pPr>
      <w:r>
        <w:rPr>
          <w:sz w:val="21"/>
          <w:szCs w:val="21"/>
        </w:rPr>
        <w:t>________________________________</w:t>
      </w:r>
    </w:p>
    <w:p w14:paraId="2E2685B6" w14:textId="0F984ECC" w:rsidR="000C0B31" w:rsidRPr="00B02715" w:rsidRDefault="00B02715" w:rsidP="00C03454">
      <w:pPr>
        <w:pStyle w:val="p1"/>
        <w:rPr>
          <w:sz w:val="21"/>
          <w:szCs w:val="21"/>
        </w:rPr>
      </w:pPr>
      <w:r w:rsidRPr="00B02715">
        <w:rPr>
          <w:sz w:val="21"/>
          <w:szCs w:val="21"/>
        </w:rPr>
        <w:t>Bill Weisgerber</w:t>
      </w:r>
      <w:r w:rsidR="001867CA">
        <w:rPr>
          <w:sz w:val="21"/>
          <w:szCs w:val="21"/>
        </w:rPr>
        <w:t>, Chair</w:t>
      </w:r>
      <w:r w:rsidR="00C03454">
        <w:rPr>
          <w:sz w:val="21"/>
          <w:szCs w:val="21"/>
        </w:rPr>
        <w:t>—</w:t>
      </w:r>
      <w:r w:rsidR="001867CA">
        <w:rPr>
          <w:sz w:val="21"/>
          <w:szCs w:val="21"/>
        </w:rPr>
        <w:t>EDCFPD</w:t>
      </w:r>
    </w:p>
    <w:sectPr w:rsidR="000C0B31" w:rsidRPr="00B02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207"/>
    <w:multiLevelType w:val="hybridMultilevel"/>
    <w:tmpl w:val="A98C1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C089D"/>
    <w:multiLevelType w:val="hybridMultilevel"/>
    <w:tmpl w:val="3E2A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A25D19"/>
    <w:multiLevelType w:val="hybridMultilevel"/>
    <w:tmpl w:val="8E888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907028"/>
    <w:multiLevelType w:val="hybridMultilevel"/>
    <w:tmpl w:val="93BCF9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D056DD"/>
    <w:multiLevelType w:val="hybridMultilevel"/>
    <w:tmpl w:val="4912ABC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7EB252FC"/>
    <w:multiLevelType w:val="hybridMultilevel"/>
    <w:tmpl w:val="C34CD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209122">
    <w:abstractNumId w:val="2"/>
  </w:num>
  <w:num w:numId="2" w16cid:durableId="1581525110">
    <w:abstractNumId w:val="1"/>
  </w:num>
  <w:num w:numId="3" w16cid:durableId="1988166581">
    <w:abstractNumId w:val="3"/>
  </w:num>
  <w:num w:numId="4" w16cid:durableId="1466047623">
    <w:abstractNumId w:val="0"/>
  </w:num>
  <w:num w:numId="5" w16cid:durableId="575356814">
    <w:abstractNumId w:val="4"/>
  </w:num>
  <w:num w:numId="6" w16cid:durableId="2105612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31"/>
    <w:rsid w:val="0003734A"/>
    <w:rsid w:val="000C0B31"/>
    <w:rsid w:val="0014161A"/>
    <w:rsid w:val="00177CB7"/>
    <w:rsid w:val="001867CA"/>
    <w:rsid w:val="001A695E"/>
    <w:rsid w:val="001E04C7"/>
    <w:rsid w:val="00214767"/>
    <w:rsid w:val="0026764B"/>
    <w:rsid w:val="00487676"/>
    <w:rsid w:val="004C52D7"/>
    <w:rsid w:val="00596338"/>
    <w:rsid w:val="005E1079"/>
    <w:rsid w:val="006A7160"/>
    <w:rsid w:val="00760B31"/>
    <w:rsid w:val="008348AB"/>
    <w:rsid w:val="00856332"/>
    <w:rsid w:val="008B6A9D"/>
    <w:rsid w:val="00994A87"/>
    <w:rsid w:val="009977AA"/>
    <w:rsid w:val="00A34AED"/>
    <w:rsid w:val="00A465AF"/>
    <w:rsid w:val="00A56688"/>
    <w:rsid w:val="00A95AF4"/>
    <w:rsid w:val="00B02715"/>
    <w:rsid w:val="00B53610"/>
    <w:rsid w:val="00C03454"/>
    <w:rsid w:val="00C11116"/>
    <w:rsid w:val="00C540C4"/>
    <w:rsid w:val="00D569B8"/>
    <w:rsid w:val="00DF2B8B"/>
    <w:rsid w:val="00EB0A3E"/>
    <w:rsid w:val="00F66162"/>
    <w:rsid w:val="00FE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B59ED2"/>
  <w15:chartTrackingRefBased/>
  <w15:docId w15:val="{EF4E9932-0768-F043-8463-FB86321E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B31"/>
    <w:pPr>
      <w:spacing w:after="0" w:line="240" w:lineRule="auto"/>
    </w:pPr>
    <w:rPr>
      <w:kern w:val="0"/>
      <w14:ligatures w14:val="none"/>
    </w:rPr>
  </w:style>
  <w:style w:type="paragraph" w:styleId="Heading1">
    <w:name w:val="heading 1"/>
    <w:basedOn w:val="Normal"/>
    <w:next w:val="Normal"/>
    <w:link w:val="Heading1Char"/>
    <w:uiPriority w:val="9"/>
    <w:qFormat/>
    <w:rsid w:val="00760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0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B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B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B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B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0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B31"/>
    <w:rPr>
      <w:rFonts w:eastAsiaTheme="majorEastAsia" w:cstheme="majorBidi"/>
      <w:color w:val="272727" w:themeColor="text1" w:themeTint="D8"/>
    </w:rPr>
  </w:style>
  <w:style w:type="paragraph" w:styleId="Title">
    <w:name w:val="Title"/>
    <w:basedOn w:val="Normal"/>
    <w:next w:val="Normal"/>
    <w:link w:val="TitleChar"/>
    <w:uiPriority w:val="10"/>
    <w:qFormat/>
    <w:rsid w:val="00760B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B31"/>
    <w:pPr>
      <w:spacing w:before="160"/>
      <w:jc w:val="center"/>
    </w:pPr>
    <w:rPr>
      <w:i/>
      <w:iCs/>
      <w:color w:val="404040" w:themeColor="text1" w:themeTint="BF"/>
    </w:rPr>
  </w:style>
  <w:style w:type="character" w:customStyle="1" w:styleId="QuoteChar">
    <w:name w:val="Quote Char"/>
    <w:basedOn w:val="DefaultParagraphFont"/>
    <w:link w:val="Quote"/>
    <w:uiPriority w:val="29"/>
    <w:rsid w:val="00760B31"/>
    <w:rPr>
      <w:i/>
      <w:iCs/>
      <w:color w:val="404040" w:themeColor="text1" w:themeTint="BF"/>
    </w:rPr>
  </w:style>
  <w:style w:type="paragraph" w:styleId="ListParagraph">
    <w:name w:val="List Paragraph"/>
    <w:basedOn w:val="Normal"/>
    <w:uiPriority w:val="34"/>
    <w:qFormat/>
    <w:rsid w:val="00760B31"/>
    <w:pPr>
      <w:ind w:left="720"/>
      <w:contextualSpacing/>
    </w:pPr>
  </w:style>
  <w:style w:type="character" w:styleId="IntenseEmphasis">
    <w:name w:val="Intense Emphasis"/>
    <w:basedOn w:val="DefaultParagraphFont"/>
    <w:uiPriority w:val="21"/>
    <w:qFormat/>
    <w:rsid w:val="00760B31"/>
    <w:rPr>
      <w:i/>
      <w:iCs/>
      <w:color w:val="0F4761" w:themeColor="accent1" w:themeShade="BF"/>
    </w:rPr>
  </w:style>
  <w:style w:type="paragraph" w:styleId="IntenseQuote">
    <w:name w:val="Intense Quote"/>
    <w:basedOn w:val="Normal"/>
    <w:next w:val="Normal"/>
    <w:link w:val="IntenseQuoteChar"/>
    <w:uiPriority w:val="30"/>
    <w:qFormat/>
    <w:rsid w:val="00760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B31"/>
    <w:rPr>
      <w:i/>
      <w:iCs/>
      <w:color w:val="0F4761" w:themeColor="accent1" w:themeShade="BF"/>
    </w:rPr>
  </w:style>
  <w:style w:type="character" w:styleId="IntenseReference">
    <w:name w:val="Intense Reference"/>
    <w:basedOn w:val="DefaultParagraphFont"/>
    <w:uiPriority w:val="32"/>
    <w:qFormat/>
    <w:rsid w:val="00760B31"/>
    <w:rPr>
      <w:b/>
      <w:bCs/>
      <w:smallCaps/>
      <w:color w:val="0F4761" w:themeColor="accent1" w:themeShade="BF"/>
      <w:spacing w:val="5"/>
    </w:rPr>
  </w:style>
  <w:style w:type="paragraph" w:styleId="Header">
    <w:name w:val="header"/>
    <w:basedOn w:val="Normal"/>
    <w:link w:val="HeaderChar"/>
    <w:uiPriority w:val="99"/>
    <w:unhideWhenUsed/>
    <w:rsid w:val="00760B31"/>
    <w:pPr>
      <w:tabs>
        <w:tab w:val="center" w:pos="4680"/>
        <w:tab w:val="right" w:pos="9360"/>
      </w:tabs>
    </w:pPr>
  </w:style>
  <w:style w:type="character" w:customStyle="1" w:styleId="HeaderChar">
    <w:name w:val="Header Char"/>
    <w:basedOn w:val="DefaultParagraphFont"/>
    <w:link w:val="Header"/>
    <w:uiPriority w:val="99"/>
    <w:rsid w:val="00760B31"/>
    <w:rPr>
      <w:kern w:val="0"/>
      <w14:ligatures w14:val="none"/>
    </w:rPr>
  </w:style>
  <w:style w:type="paragraph" w:customStyle="1" w:styleId="p1">
    <w:name w:val="p1"/>
    <w:basedOn w:val="Normal"/>
    <w:rsid w:val="00994A87"/>
    <w:rPr>
      <w:rFonts w:ascii="Times New Roman" w:eastAsia="Times New Roman" w:hAnsi="Times New Roman"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9207">
      <w:bodyDiv w:val="1"/>
      <w:marLeft w:val="0"/>
      <w:marRight w:val="0"/>
      <w:marTop w:val="0"/>
      <w:marBottom w:val="0"/>
      <w:divBdr>
        <w:top w:val="none" w:sz="0" w:space="0" w:color="auto"/>
        <w:left w:val="none" w:sz="0" w:space="0" w:color="auto"/>
        <w:bottom w:val="none" w:sz="0" w:space="0" w:color="auto"/>
        <w:right w:val="none" w:sz="0" w:space="0" w:color="auto"/>
      </w:divBdr>
    </w:div>
    <w:div w:id="927925116">
      <w:bodyDiv w:val="1"/>
      <w:marLeft w:val="0"/>
      <w:marRight w:val="0"/>
      <w:marTop w:val="0"/>
      <w:marBottom w:val="0"/>
      <w:divBdr>
        <w:top w:val="none" w:sz="0" w:space="0" w:color="auto"/>
        <w:left w:val="none" w:sz="0" w:space="0" w:color="auto"/>
        <w:bottom w:val="none" w:sz="0" w:space="0" w:color="auto"/>
        <w:right w:val="none" w:sz="0" w:space="0" w:color="auto"/>
      </w:divBdr>
    </w:div>
    <w:div w:id="10232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Weisgerber</dc:creator>
  <cp:keywords/>
  <dc:description/>
  <cp:lastModifiedBy>Bill Weisgerber</cp:lastModifiedBy>
  <cp:revision>3</cp:revision>
  <cp:lastPrinted>2025-08-19T19:54:00Z</cp:lastPrinted>
  <dcterms:created xsi:type="dcterms:W3CDTF">2025-08-19T19:54:00Z</dcterms:created>
  <dcterms:modified xsi:type="dcterms:W3CDTF">2025-09-01T19:56:00Z</dcterms:modified>
</cp:coreProperties>
</file>